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Tableau de disposition"/>
      </w:tblPr>
      <w:tblGrid>
        <w:gridCol w:w="11106"/>
      </w:tblGrid>
      <w:tr w:rsidR="00EA415B" w:rsidRPr="0007586F" w14:paraId="33519E48" w14:textId="77777777" w:rsidTr="0B328B16">
        <w:tc>
          <w:tcPr>
            <w:tcW w:w="10772" w:type="dxa"/>
            <w:shd w:val="clear" w:color="auto" w:fill="1A495D" w:themeFill="accent1" w:themeFillShade="80"/>
          </w:tcPr>
          <w:p w14:paraId="5BD585D9" w14:textId="77777777" w:rsidR="00394B15" w:rsidRPr="00394B15" w:rsidRDefault="00394B15" w:rsidP="5C6BBEDF">
            <w:pPr>
              <w:pStyle w:val="Mois"/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</w:pPr>
            <w:r w:rsidRPr="00394B15">
              <w:rPr>
                <w:rFonts w:ascii="Footlight MT Light" w:hAnsi="Footlight MT Light"/>
                <w:b/>
                <w:noProof/>
                <w:lang w:val="fr-CA" w:eastAsia="fr-CA"/>
              </w:rPr>
              <w:drawing>
                <wp:anchor distT="0" distB="0" distL="114300" distR="114300" simplePos="0" relativeHeight="251658240" behindDoc="0" locked="0" layoutInCell="1" allowOverlap="1" wp14:anchorId="439A15DA" wp14:editId="09452A9C">
                  <wp:simplePos x="0" y="0"/>
                  <wp:positionH relativeFrom="column">
                    <wp:posOffset>5088255</wp:posOffset>
                  </wp:positionH>
                  <wp:positionV relativeFrom="paragraph">
                    <wp:posOffset>68580</wp:posOffset>
                  </wp:positionV>
                  <wp:extent cx="1446530" cy="930149"/>
                  <wp:effectExtent l="0" t="0" r="1270" b="3810"/>
                  <wp:wrapNone/>
                  <wp:docPr id="5" name="Image 5" descr="Trille blanc | École de l'Orée-des-Bo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ille blanc | École de l'Orée-des-Bo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101" cy="945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B27" w:rsidRPr="5C6BBEDF">
              <w:rPr>
                <w:rFonts w:ascii="Footlight MT Light" w:hAnsi="Footlight MT Light"/>
                <w:b/>
                <w:bCs/>
                <w:sz w:val="52"/>
                <w:szCs w:val="52"/>
                <w:lang w:bidi="fr-FR"/>
              </w:rPr>
              <w:fldChar w:fldCharType="begin"/>
            </w:r>
            <w:r w:rsidR="00375B27" w:rsidRPr="5C6BBEDF">
              <w:rPr>
                <w:rFonts w:ascii="Footlight MT Light" w:hAnsi="Footlight MT Light"/>
                <w:b/>
                <w:bCs/>
                <w:sz w:val="52"/>
                <w:szCs w:val="52"/>
                <w:lang w:bidi="fr-FR"/>
              </w:rPr>
              <w:instrText xml:space="preserve"> DOCVARIABLE  MonthStart \@ MMMM \* MERGEFORMAT </w:instrText>
            </w:r>
            <w:r w:rsidR="00375B27" w:rsidRPr="5C6BBEDF">
              <w:rPr>
                <w:rFonts w:ascii="Footlight MT Light" w:hAnsi="Footlight MT Light"/>
                <w:b/>
                <w:bCs/>
                <w:sz w:val="52"/>
                <w:szCs w:val="52"/>
                <w:lang w:bidi="fr-FR"/>
              </w:rPr>
              <w:fldChar w:fldCharType="separate"/>
            </w:r>
            <w:r w:rsidRPr="5C6BBEDF">
              <w:rPr>
                <w:rFonts w:ascii="Footlight MT Light" w:hAnsi="Footlight MT Light"/>
                <w:b/>
                <w:bCs/>
                <w:sz w:val="52"/>
                <w:szCs w:val="52"/>
                <w:lang w:bidi="fr-FR"/>
              </w:rPr>
              <w:t>Communiqué aux parents</w:t>
            </w:r>
            <w:r w:rsidR="00375B27" w:rsidRPr="5C6BBEDF">
              <w:rPr>
                <w:rFonts w:ascii="Footlight MT Light" w:hAnsi="Footlight MT Light"/>
                <w:b/>
                <w:bCs/>
                <w:sz w:val="52"/>
                <w:szCs w:val="52"/>
                <w:lang w:bidi="fr-FR"/>
              </w:rPr>
              <w:fldChar w:fldCharType="end"/>
            </w:r>
          </w:p>
          <w:p w14:paraId="297CC9AC" w14:textId="7EBAA929" w:rsidR="00394B15" w:rsidRPr="00394B15" w:rsidRDefault="00394B15" w:rsidP="5C6BBEDF">
            <w:pPr>
              <w:pStyle w:val="Mois"/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</w:pPr>
            <w:r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 xml:space="preserve">Le </w:t>
            </w:r>
            <w:r w:rsidR="00F81A73"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>t</w:t>
            </w:r>
            <w:r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 xml:space="preserve">rille </w:t>
            </w:r>
            <w:r w:rsidR="00F81A73"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>b</w:t>
            </w:r>
            <w:r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>lanc</w:t>
            </w:r>
            <w:r w:rsidR="001513D5"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 xml:space="preserve"> </w:t>
            </w:r>
            <w:r w:rsidR="001513D5" w:rsidRPr="5C6BBEDF">
              <w:rPr>
                <w:rFonts w:ascii="Calibri" w:eastAsia="Calibri" w:hAnsi="Calibri" w:cs="Calibri"/>
                <w:b/>
                <w:bCs/>
                <w:sz w:val="44"/>
                <w:szCs w:val="44"/>
                <w:lang w:bidi="fr-FR"/>
              </w:rPr>
              <w:t>(N</w:t>
            </w:r>
            <w:r w:rsidR="001513D5" w:rsidRPr="5C6BBEDF">
              <w:rPr>
                <w:rFonts w:ascii="Calibri" w:eastAsia="Calibri" w:hAnsi="Calibri" w:cs="Calibri"/>
                <w:b/>
                <w:bCs/>
                <w:sz w:val="44"/>
                <w:szCs w:val="44"/>
                <w:vertAlign w:val="superscript"/>
                <w:lang w:bidi="fr-FR"/>
              </w:rPr>
              <w:t>o</w:t>
            </w:r>
            <w:r w:rsidR="001513D5" w:rsidRPr="5C6BBEDF">
              <w:rPr>
                <w:rFonts w:ascii="Calibri" w:eastAsia="Calibri" w:hAnsi="Calibri" w:cs="Calibri"/>
                <w:b/>
                <w:bCs/>
                <w:sz w:val="44"/>
                <w:szCs w:val="44"/>
                <w:lang w:bidi="fr-FR"/>
              </w:rPr>
              <w:t xml:space="preserve"> </w:t>
            </w:r>
            <w:r w:rsidR="0098288B" w:rsidRPr="5C6BBEDF">
              <w:rPr>
                <w:rFonts w:ascii="Calibri" w:eastAsia="Calibri" w:hAnsi="Calibri" w:cs="Calibri"/>
                <w:b/>
                <w:bCs/>
                <w:sz w:val="44"/>
                <w:szCs w:val="44"/>
                <w:lang w:bidi="fr-FR"/>
              </w:rPr>
              <w:t>8</w:t>
            </w:r>
            <w:r w:rsidR="001513D5" w:rsidRPr="5C6BBEDF">
              <w:rPr>
                <w:rFonts w:ascii="Calibri" w:eastAsia="Calibri" w:hAnsi="Calibri" w:cs="Calibri"/>
                <w:b/>
                <w:bCs/>
                <w:sz w:val="44"/>
                <w:szCs w:val="44"/>
                <w:lang w:bidi="fr-FR"/>
              </w:rPr>
              <w:t>)</w:t>
            </w:r>
          </w:p>
        </w:tc>
      </w:tr>
      <w:tr w:rsidR="00EA415B" w:rsidRPr="0007586F" w14:paraId="620FC051" w14:textId="77777777" w:rsidTr="0B328B16">
        <w:tc>
          <w:tcPr>
            <w:tcW w:w="10772" w:type="dxa"/>
            <w:tcBorders>
              <w:bottom w:val="single" w:sz="12" w:space="0" w:color="FFFFFF" w:themeColor="background1"/>
            </w:tcBorders>
            <w:shd w:val="clear" w:color="auto" w:fill="1A495D" w:themeFill="accent1" w:themeFillShade="80"/>
          </w:tcPr>
          <w:p w14:paraId="5D31FEFB" w14:textId="4B82416D" w:rsidR="001513D5" w:rsidRPr="001513D5" w:rsidRDefault="04A468D8" w:rsidP="5C6BBEDF">
            <w:pPr>
              <w:pStyle w:val="Anne"/>
              <w:spacing w:after="0"/>
              <w:jc w:val="left"/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</w:pPr>
            <w:r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>2025</w:t>
            </w:r>
            <w:r w:rsidR="00394B15"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>-202</w:t>
            </w:r>
            <w:r w:rsidR="00FF5526" w:rsidRPr="5C6BBEDF">
              <w:rPr>
                <w:rFonts w:ascii="Calibri" w:eastAsia="Calibri" w:hAnsi="Calibri" w:cs="Calibri"/>
                <w:b/>
                <w:bCs/>
                <w:sz w:val="52"/>
                <w:szCs w:val="52"/>
                <w:lang w:bidi="fr-FR"/>
              </w:rPr>
              <w:t>6</w:t>
            </w:r>
          </w:p>
        </w:tc>
      </w:tr>
      <w:tr w:rsidR="00EA415B" w:rsidRPr="0007586F" w14:paraId="0C5197C7" w14:textId="77777777" w:rsidTr="0B328B16">
        <w:tc>
          <w:tcPr>
            <w:tcW w:w="10772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51F1008" w14:textId="77777777" w:rsidR="00394B15" w:rsidRDefault="00394B15" w:rsidP="5C6BBEDF">
            <w:pPr>
              <w:pStyle w:val="Sous-titre"/>
              <w:rPr>
                <w:rFonts w:ascii="Calibri" w:eastAsia="Calibri" w:hAnsi="Calibri" w:cs="Calibri"/>
                <w:sz w:val="40"/>
                <w:szCs w:val="40"/>
              </w:rPr>
            </w:pPr>
            <w:r w:rsidRPr="5C6BBEDF">
              <w:rPr>
                <w:rFonts w:ascii="Calibri" w:eastAsia="Calibri" w:hAnsi="Calibri" w:cs="Calibri"/>
                <w:sz w:val="40"/>
                <w:szCs w:val="40"/>
              </w:rPr>
              <w:t>École de l’Orée-des-Bois</w:t>
            </w:r>
          </w:p>
          <w:p w14:paraId="1151DB2A" w14:textId="348688E1" w:rsidR="00DC59B7" w:rsidRPr="00394B15" w:rsidRDefault="00DC59B7" w:rsidP="5C6BBEDF">
            <w:pPr>
              <w:pStyle w:val="Sous-titre"/>
              <w:rPr>
                <w:rFonts w:ascii="Calibri" w:eastAsia="Calibri" w:hAnsi="Calibri" w:cs="Calibri"/>
                <w:sz w:val="36"/>
                <w:szCs w:val="36"/>
              </w:rPr>
            </w:pPr>
            <w:r w:rsidRPr="5C6BBEDF">
              <w:rPr>
                <w:rFonts w:ascii="Calibri" w:eastAsia="Calibri" w:hAnsi="Calibri" w:cs="Calibri"/>
                <w:sz w:val="36"/>
                <w:szCs w:val="36"/>
                <w:u w:val="single"/>
              </w:rPr>
              <w:t>Valeurs de notre école :</w:t>
            </w:r>
            <w:r w:rsidRPr="5C6BBEDF">
              <w:rPr>
                <w:rFonts w:ascii="Calibri" w:eastAsia="Calibri" w:hAnsi="Calibri" w:cs="Calibri"/>
                <w:sz w:val="36"/>
                <w:szCs w:val="36"/>
              </w:rPr>
              <w:t xml:space="preserve"> Respect, bienveillance et plaisir </w:t>
            </w:r>
          </w:p>
        </w:tc>
      </w:tr>
    </w:tbl>
    <w:p w14:paraId="5234A927" w14:textId="624CB23C" w:rsidR="00800C66" w:rsidRDefault="00FB275C" w:rsidP="167BE136">
      <w:pPr>
        <w:pStyle w:val="Citation"/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</w:pPr>
      <w:r w:rsidRPr="167BE136"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  <w:t>Vendredi</w:t>
      </w:r>
      <w:r w:rsidR="006349EA" w:rsidRPr="167BE136"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  <w:t xml:space="preserve"> </w:t>
      </w:r>
      <w:r w:rsidR="0098288B" w:rsidRPr="167BE136"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  <w:t>28</w:t>
      </w:r>
      <w:r w:rsidR="0079411F" w:rsidRPr="167BE136"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  <w:t xml:space="preserve"> novembre</w:t>
      </w:r>
      <w:r w:rsidR="004819D9" w:rsidRPr="167BE136"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  <w:t xml:space="preserve"> </w:t>
      </w:r>
      <w:r w:rsidR="006349EA" w:rsidRPr="167BE136"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  <w:t>202</w:t>
      </w:r>
      <w:r w:rsidR="00201AC2" w:rsidRPr="167BE136">
        <w:rPr>
          <w:rFonts w:ascii="Calibri" w:eastAsia="Calibri" w:hAnsi="Calibri" w:cs="Calibri"/>
          <w:b/>
          <w:bCs/>
          <w:color w:val="4A9A82" w:themeColor="accent3" w:themeShade="BF"/>
          <w:sz w:val="40"/>
          <w:szCs w:val="40"/>
          <w:u w:val="single"/>
        </w:rPr>
        <w:t>5</w:t>
      </w:r>
    </w:p>
    <w:p w14:paraId="46D1BB03" w14:textId="37D526B6" w:rsidR="00800C66" w:rsidRPr="00EC110D" w:rsidRDefault="00B12EE5" w:rsidP="00B12EE5">
      <w:pPr>
        <w:pStyle w:val="NormalWeb"/>
        <w:rPr>
          <w:rStyle w:val="lev"/>
          <w:rFonts w:ascii="Footlight MT Light" w:hAnsi="Footlight MT Light"/>
          <w:color w:val="4A9A82" w:themeColor="accent3" w:themeShade="BF"/>
          <w:sz w:val="32"/>
          <w:szCs w:val="32"/>
          <w:u w:val="single"/>
        </w:rPr>
      </w:pPr>
      <w:r w:rsidRPr="00EC110D">
        <w:rPr>
          <w:rStyle w:val="lev"/>
          <w:rFonts w:ascii="Calibri" w:eastAsia="Calibri" w:hAnsi="Calibri" w:cs="Calibri"/>
          <w:color w:val="4A9A82" w:themeColor="accent3" w:themeShade="BF"/>
          <w:sz w:val="32"/>
          <w:szCs w:val="32"/>
          <w:u w:val="single"/>
        </w:rPr>
        <w:t>Parcours Parents – Une ressource pour soutenir votre r</w:t>
      </w:r>
      <w:r w:rsidRPr="00EC110D">
        <w:rPr>
          <w:rStyle w:val="lev"/>
          <w:rFonts w:ascii="Calibri" w:hAnsi="Calibri" w:cs="Calibri"/>
          <w:color w:val="4A9A82" w:themeColor="accent3" w:themeShade="BF"/>
          <w:sz w:val="32"/>
          <w:szCs w:val="32"/>
          <w:u w:val="single"/>
        </w:rPr>
        <w:t xml:space="preserve">ôle de </w:t>
      </w:r>
      <w:proofErr w:type="gramStart"/>
      <w:r w:rsidRPr="00EC110D">
        <w:rPr>
          <w:rStyle w:val="lev"/>
          <w:rFonts w:ascii="Calibri" w:hAnsi="Calibri" w:cs="Calibri"/>
          <w:color w:val="4A9A82" w:themeColor="accent3" w:themeShade="BF"/>
          <w:sz w:val="32"/>
          <w:szCs w:val="32"/>
          <w:u w:val="single"/>
        </w:rPr>
        <w:t>parent!</w:t>
      </w:r>
      <w:proofErr w:type="gramEnd"/>
    </w:p>
    <w:p w14:paraId="44C5BDD9" w14:textId="246024C8" w:rsidR="00B12EE5" w:rsidRPr="002B13BA" w:rsidRDefault="00C66390" w:rsidP="167BE136">
      <w:pPr>
        <w:pStyle w:val="NormalWeb"/>
        <w:rPr>
          <w:rFonts w:ascii="Calibri" w:eastAsia="Calibri" w:hAnsi="Calibri" w:cs="Calibri"/>
        </w:rPr>
      </w:pPr>
      <w:r w:rsidRPr="002B13BA">
        <w:rPr>
          <w:rFonts w:ascii="Calibri" w:hAnsi="Calibri" w:cs="Calibri"/>
          <w:noProof/>
        </w:rPr>
        <w:drawing>
          <wp:anchor distT="0" distB="0" distL="114300" distR="114300" simplePos="0" relativeHeight="251658242" behindDoc="0" locked="0" layoutInCell="1" allowOverlap="1" wp14:anchorId="7618DE2B" wp14:editId="7A49275D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2124075" cy="981075"/>
            <wp:effectExtent l="0" t="0" r="0" b="0"/>
            <wp:wrapSquare wrapText="bothSides"/>
            <wp:docPr id="2" name="Image 2" descr="https://firebasestorage.googleapis.com/v0/b/image-assets-f76ba.appspot.com/o/ga16%2F2024%2F8%2Fcom.mathetmots.leroux.anne-marie%2Flzllwioj?alt=media&amp;token=926c3745-63f3-4e6f-9e25-1afcda60c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rebasestorage.googleapis.com/v0/b/image-assets-f76ba.appspot.com/o/ga16%2F2024%2F8%2Fcom.mathetmots.leroux.anne-marie%2Flzllwioj?alt=media&amp;token=926c3745-63f3-4e6f-9e25-1afcda60c7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EE5" w:rsidRPr="002B13BA">
        <w:rPr>
          <w:rStyle w:val="lev"/>
          <w:rFonts w:ascii="Calibri" w:hAnsi="Calibri" w:cs="Calibri"/>
        </w:rPr>
        <w:t xml:space="preserve">Nous avons le plaisir de vous rappeler que notre école vous donne accès aux </w:t>
      </w:r>
      <w:r w:rsidR="00B12EE5" w:rsidRPr="002B13BA">
        <w:rPr>
          <w:rStyle w:val="Accentuation"/>
          <w:rFonts w:ascii="Calibri" w:hAnsi="Calibri" w:cs="Calibri"/>
        </w:rPr>
        <w:t>Parcours Parents</w:t>
      </w:r>
      <w:r w:rsidR="00B12EE5" w:rsidRPr="002B13BA">
        <w:rPr>
          <w:rFonts w:ascii="Calibri" w:hAnsi="Calibri" w:cs="Calibri"/>
        </w:rPr>
        <w:t>, une ressource riche et variée spécialement conçue pour vous accompagner dans les défis quotidiens de la parentalité, qu’ils soient petits ou grands.</w:t>
      </w:r>
      <w:r w:rsidR="17D895E9" w:rsidRPr="002B13BA">
        <w:rPr>
          <w:rFonts w:ascii="Calibri" w:hAnsi="Calibri" w:cs="Calibri"/>
        </w:rPr>
        <w:t xml:space="preserve"> </w:t>
      </w:r>
      <w:r w:rsidR="00B12EE5" w:rsidRPr="002B13BA">
        <w:rPr>
          <w:rFonts w:ascii="Calibri" w:eastAsia="Calibri" w:hAnsi="Calibri" w:cs="Calibri"/>
        </w:rPr>
        <w:t xml:space="preserve">Les </w:t>
      </w:r>
      <w:r w:rsidR="00B12EE5" w:rsidRPr="002B13BA">
        <w:rPr>
          <w:rStyle w:val="Accentuation"/>
          <w:rFonts w:ascii="Calibri" w:eastAsia="Calibri" w:hAnsi="Calibri" w:cs="Calibri"/>
        </w:rPr>
        <w:t>Parcours Parents</w:t>
      </w:r>
      <w:r w:rsidR="00B12EE5" w:rsidRPr="002B13BA">
        <w:rPr>
          <w:rFonts w:ascii="Calibri" w:eastAsia="Calibri" w:hAnsi="Calibri" w:cs="Calibri"/>
        </w:rPr>
        <w:t>, c’est :</w:t>
      </w:r>
    </w:p>
    <w:p w14:paraId="7111074B" w14:textId="7FF3A84C" w:rsidR="00B12EE5" w:rsidRPr="00B12EE5" w:rsidRDefault="00B12EE5" w:rsidP="167BE136">
      <w:pPr>
        <w:numPr>
          <w:ilvl w:val="0"/>
          <w:numId w:val="26"/>
        </w:numPr>
        <w:spacing w:before="100" w:beforeAutospacing="1" w:after="100" w:afterAutospacing="1"/>
        <w:rPr>
          <w:rFonts w:ascii="Calibri" w:eastAsia="Calibri" w:hAnsi="Calibri" w:cs="Calibri"/>
          <w:sz w:val="24"/>
          <w:szCs w:val="24"/>
        </w:rPr>
      </w:pPr>
      <w:r w:rsidRPr="167BE136">
        <w:rPr>
          <w:rStyle w:val="lev"/>
          <w:rFonts w:ascii="Calibri" w:eastAsia="Calibri" w:hAnsi="Calibri" w:cs="Calibri"/>
          <w:sz w:val="24"/>
          <w:szCs w:val="24"/>
        </w:rPr>
        <w:t>Plus de 250 capsules vidéo</w:t>
      </w:r>
      <w:r w:rsidRPr="167BE136">
        <w:rPr>
          <w:rFonts w:ascii="Calibri" w:eastAsia="Calibri" w:hAnsi="Calibri" w:cs="Calibri"/>
          <w:sz w:val="24"/>
          <w:szCs w:val="24"/>
        </w:rPr>
        <w:t xml:space="preserve"> créées avec des experts renommés en éducation et en développement de l’enfant, qui abordent des thématiques essentielles pour la</w:t>
      </w:r>
      <w:r w:rsidR="004F6EB4"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="3C0E61D7" w:rsidRPr="167BE136">
        <w:rPr>
          <w:rFonts w:ascii="Calibri" w:eastAsia="Calibri" w:hAnsi="Calibri" w:cs="Calibri"/>
          <w:sz w:val="24"/>
          <w:szCs w:val="24"/>
        </w:rPr>
        <w:t>maison ;</w:t>
      </w:r>
    </w:p>
    <w:p w14:paraId="3551C3CE" w14:textId="07165A80" w:rsidR="00B12EE5" w:rsidRPr="00B12EE5" w:rsidRDefault="00B12EE5" w:rsidP="167BE136">
      <w:pPr>
        <w:numPr>
          <w:ilvl w:val="0"/>
          <w:numId w:val="26"/>
        </w:numPr>
        <w:spacing w:before="100" w:beforeAutospacing="1" w:after="100" w:afterAutospacing="1"/>
        <w:rPr>
          <w:rFonts w:ascii="Calibri" w:eastAsia="Calibri" w:hAnsi="Calibri" w:cs="Calibri"/>
          <w:sz w:val="24"/>
          <w:szCs w:val="24"/>
        </w:rPr>
      </w:pPr>
      <w:r w:rsidRPr="167BE136">
        <w:rPr>
          <w:rStyle w:val="lev"/>
          <w:rFonts w:ascii="Calibri" w:eastAsia="Calibri" w:hAnsi="Calibri" w:cs="Calibri"/>
          <w:sz w:val="24"/>
          <w:szCs w:val="24"/>
        </w:rPr>
        <w:t>Des groupes de discussion</w:t>
      </w:r>
      <w:r w:rsidRPr="167BE136">
        <w:rPr>
          <w:rFonts w:ascii="Calibri" w:eastAsia="Calibri" w:hAnsi="Calibri" w:cs="Calibri"/>
          <w:sz w:val="24"/>
          <w:szCs w:val="24"/>
        </w:rPr>
        <w:t xml:space="preserve"> où vous pouvez échanger avec d’autres</w:t>
      </w:r>
      <w:r w:rsidR="004F6EB4"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="5ED0B631" w:rsidRPr="167BE136">
        <w:rPr>
          <w:rFonts w:ascii="Calibri" w:eastAsia="Calibri" w:hAnsi="Calibri" w:cs="Calibri"/>
          <w:sz w:val="24"/>
          <w:szCs w:val="24"/>
        </w:rPr>
        <w:t>parents ;</w:t>
      </w:r>
    </w:p>
    <w:p w14:paraId="1CD17D8B" w14:textId="77777777" w:rsidR="00B12EE5" w:rsidRPr="00B12EE5" w:rsidRDefault="00B12EE5" w:rsidP="167BE136">
      <w:pPr>
        <w:numPr>
          <w:ilvl w:val="0"/>
          <w:numId w:val="26"/>
        </w:numPr>
        <w:spacing w:before="100" w:beforeAutospacing="1" w:after="100" w:afterAutospacing="1"/>
        <w:rPr>
          <w:rFonts w:ascii="Calibri" w:eastAsia="Calibri" w:hAnsi="Calibri" w:cs="Calibri"/>
          <w:sz w:val="24"/>
          <w:szCs w:val="24"/>
        </w:rPr>
      </w:pPr>
      <w:r w:rsidRPr="167BE136">
        <w:rPr>
          <w:rStyle w:val="lev"/>
          <w:rFonts w:ascii="Calibri" w:eastAsia="Calibri" w:hAnsi="Calibri" w:cs="Calibri"/>
          <w:sz w:val="24"/>
          <w:szCs w:val="24"/>
        </w:rPr>
        <w:t>Des événements en direct</w:t>
      </w:r>
      <w:r w:rsidRPr="167BE136">
        <w:rPr>
          <w:rFonts w:ascii="Calibri" w:eastAsia="Calibri" w:hAnsi="Calibri" w:cs="Calibri"/>
          <w:sz w:val="24"/>
          <w:szCs w:val="24"/>
        </w:rPr>
        <w:t xml:space="preserve"> durant lesquels vous avez l’opportunité de poser vos questions directement aux spécialistes et de bénéficier de conseils personnalisés.</w:t>
      </w:r>
    </w:p>
    <w:p w14:paraId="2BCA10D1" w14:textId="3292BEB9" w:rsidR="00B12EE5" w:rsidRPr="00B12EE5" w:rsidRDefault="00B12EE5" w:rsidP="167BE136">
      <w:pPr>
        <w:pStyle w:val="NormalWeb"/>
        <w:rPr>
          <w:rFonts w:ascii="Calibri" w:eastAsia="Calibri" w:hAnsi="Calibri" w:cs="Calibri"/>
        </w:rPr>
      </w:pPr>
      <w:r w:rsidRPr="167BE136">
        <w:rPr>
          <w:rFonts w:ascii="Calibri" w:eastAsia="Calibri" w:hAnsi="Calibri" w:cs="Calibri"/>
        </w:rPr>
        <w:t xml:space="preserve">Pour découvrir tout ce que les </w:t>
      </w:r>
      <w:r w:rsidRPr="167BE136">
        <w:rPr>
          <w:rStyle w:val="Accentuation"/>
          <w:rFonts w:ascii="Calibri" w:eastAsia="Calibri" w:hAnsi="Calibri" w:cs="Calibri"/>
        </w:rPr>
        <w:t>Parcours Parents</w:t>
      </w:r>
      <w:r w:rsidRPr="167BE136">
        <w:rPr>
          <w:rFonts w:ascii="Calibri" w:eastAsia="Calibri" w:hAnsi="Calibri" w:cs="Calibri"/>
        </w:rPr>
        <w:t xml:space="preserve"> ont à offrir, nous vous invitons à </w:t>
      </w:r>
      <w:r w:rsidRPr="167BE136">
        <w:rPr>
          <w:rStyle w:val="lev"/>
          <w:rFonts w:ascii="Calibri" w:eastAsia="Calibri" w:hAnsi="Calibri" w:cs="Calibri"/>
        </w:rPr>
        <w:t>consulter la programmation ci-jointe</w:t>
      </w:r>
      <w:r w:rsidRPr="167BE136">
        <w:rPr>
          <w:rFonts w:ascii="Calibri" w:eastAsia="Calibri" w:hAnsi="Calibri" w:cs="Calibri"/>
        </w:rPr>
        <w:t xml:space="preserve">. Celle-ci vous permettra de repérer les sujets et événements qui vous intéressent et de ne rien </w:t>
      </w:r>
      <w:r w:rsidR="6EF195F9" w:rsidRPr="167BE136">
        <w:rPr>
          <w:rFonts w:ascii="Calibri" w:eastAsia="Calibri" w:hAnsi="Calibri" w:cs="Calibri"/>
        </w:rPr>
        <w:t>manquer !</w:t>
      </w:r>
    </w:p>
    <w:p w14:paraId="01F3FB2B" w14:textId="77777777" w:rsidR="00B12EE5" w:rsidRPr="00B12EE5" w:rsidRDefault="00B12EE5" w:rsidP="167BE136">
      <w:pPr>
        <w:pStyle w:val="NormalWeb"/>
        <w:rPr>
          <w:rFonts w:ascii="Calibri" w:eastAsia="Calibri" w:hAnsi="Calibri" w:cs="Calibri"/>
        </w:rPr>
      </w:pPr>
      <w:r w:rsidRPr="167BE136">
        <w:rPr>
          <w:rFonts w:ascii="Calibri" w:eastAsia="Calibri" w:hAnsi="Calibri" w:cs="Calibri"/>
        </w:rPr>
        <w:t xml:space="preserve">Afin d’explorer immédiatement le contenu et de participer aux événements, créez votre compte dès maintenant sur la plateforme. </w:t>
      </w:r>
      <w:r w:rsidRPr="167BE136">
        <w:rPr>
          <w:rStyle w:val="lev"/>
          <w:rFonts w:ascii="Calibri" w:eastAsia="Calibri" w:hAnsi="Calibri" w:cs="Calibri"/>
        </w:rPr>
        <w:t>Un lien de connexion est également inclus en pièce jointe de ce courriel.</w:t>
      </w:r>
    </w:p>
    <w:p w14:paraId="07F760EA" w14:textId="2EEA9405" w:rsidR="00B12EE5" w:rsidRDefault="00B12EE5" w:rsidP="167BE136">
      <w:pPr>
        <w:pStyle w:val="NormalWeb"/>
        <w:rPr>
          <w:rFonts w:ascii="Calibri" w:eastAsia="Calibri" w:hAnsi="Calibri" w:cs="Calibri"/>
        </w:rPr>
      </w:pPr>
      <w:r w:rsidRPr="167BE136">
        <w:rPr>
          <w:rFonts w:ascii="Calibri" w:eastAsia="Calibri" w:hAnsi="Calibri" w:cs="Calibri"/>
        </w:rPr>
        <w:t>Nous espérons que cette ressource saura vous apporter le soutien et les outils dont vous avez besoin pour accompagner vos enfants dans leur épanouissement.</w:t>
      </w:r>
    </w:p>
    <w:p w14:paraId="783D4347" w14:textId="614AF539" w:rsidR="00800C66" w:rsidRPr="00EC110D" w:rsidRDefault="00800C66" w:rsidP="167BE136">
      <w:pPr>
        <w:pStyle w:val="NormalWeb"/>
        <w:rPr>
          <w:rFonts w:ascii="Calibri" w:eastAsia="Calibri" w:hAnsi="Calibri" w:cs="Calibri"/>
          <w:sz w:val="20"/>
          <w:szCs w:val="20"/>
        </w:rPr>
      </w:pPr>
    </w:p>
    <w:p w14:paraId="5FB54CCB" w14:textId="1F72DA75" w:rsidR="00295363" w:rsidRPr="00EC110D" w:rsidRDefault="00295363" w:rsidP="00A5153D">
      <w:pPr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</w:pPr>
      <w:r w:rsidRPr="00EC110D"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  <w:t>Annulation du transport scolaire et fermeture des écoles lors d’une tempête hivernale</w:t>
      </w:r>
    </w:p>
    <w:p w14:paraId="4C46D1D7" w14:textId="6A059FB4" w:rsidR="00295363" w:rsidRPr="00702456" w:rsidRDefault="00295363" w:rsidP="167BE136">
      <w:pPr>
        <w:spacing w:after="240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702456">
        <w:rPr>
          <w:rFonts w:ascii="Footlight MT Light" w:eastAsia="Times New Roman" w:hAnsi="Footlight MT Light" w:cs="Arial"/>
          <w:noProof/>
          <w:color w:val="4A9A82" w:themeColor="accent3" w:themeShade="BF"/>
          <w:sz w:val="36"/>
          <w:szCs w:val="36"/>
          <w:lang w:eastAsia="fr-CA"/>
        </w:rPr>
        <w:drawing>
          <wp:anchor distT="0" distB="0" distL="114300" distR="114300" simplePos="0" relativeHeight="251658243" behindDoc="0" locked="0" layoutInCell="1" allowOverlap="1" wp14:anchorId="4910F826" wp14:editId="1FA6B2EF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2073910" cy="1297940"/>
            <wp:effectExtent l="0" t="0" r="2540" b="0"/>
            <wp:wrapThrough wrapText="bothSides">
              <wp:wrapPolygon edited="0">
                <wp:start x="794" y="0"/>
                <wp:lineTo x="0" y="634"/>
                <wp:lineTo x="0" y="20607"/>
                <wp:lineTo x="595" y="21241"/>
                <wp:lineTo x="794" y="21241"/>
                <wp:lineTo x="20634" y="21241"/>
                <wp:lineTo x="20833" y="21241"/>
                <wp:lineTo x="21428" y="20607"/>
                <wp:lineTo x="21428" y="634"/>
                <wp:lineTo x="20634" y="0"/>
                <wp:lineTo x="794" y="0"/>
              </wp:wrapPolygon>
            </wp:wrapThrough>
            <wp:docPr id="10" name="Image 10" descr="C:\Users\raymonda1\AppData\Local\Microsoft\Windows\INetCache\Content.MSO\5B0144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ymonda1\AppData\Local\Microsoft\Windows\INetCache\Content.MSO\5B014459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297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L’hiver est déjà à nos portes. Par conséquent, lors des journées de tempête hivernale, nous vous invitons à consulter le site web du centre de services scolaire des Draveurs afin d’obtenir les informations les plus récentes sur l’annulation du transport scolaire ou sur la fermeture des écoles.</w:t>
      </w:r>
      <w:r w:rsidRPr="167BE136">
        <w:rPr>
          <w:rFonts w:ascii="Calibri" w:eastAsia="Calibri" w:hAnsi="Calibri" w:cs="Calibri"/>
          <w:sz w:val="24"/>
          <w:szCs w:val="24"/>
        </w:rPr>
        <w:t xml:space="preserve">  </w:t>
      </w:r>
      <w:hyperlink r:id="rId14" w:history="1">
        <w:r w:rsidRPr="167BE136">
          <w:rPr>
            <w:rFonts w:ascii="Calibri" w:eastAsia="Calibri" w:hAnsi="Calibri" w:cs="Calibri"/>
            <w:color w:val="0070C0"/>
            <w:sz w:val="24"/>
            <w:szCs w:val="24"/>
            <w:u w:val="single"/>
          </w:rPr>
          <w:t>https://www.cssd.gouv.qc.ca/</w:t>
        </w:r>
      </w:hyperlink>
    </w:p>
    <w:p w14:paraId="53ED1379" w14:textId="67E72600" w:rsidR="00295363" w:rsidRDefault="00295363" w:rsidP="00412AA6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 w:rsidRPr="167BE136">
        <w:rPr>
          <w:rFonts w:ascii="Calibri" w:eastAsia="Calibri" w:hAnsi="Calibri" w:cs="Calibri"/>
          <w:sz w:val="24"/>
          <w:szCs w:val="24"/>
          <w:lang w:eastAsia="ar-SA"/>
        </w:rPr>
        <w:t>Il serait très important aussi que vous vous inscriviez aux alertes texto. Vous seriez toujours informés.</w:t>
      </w:r>
    </w:p>
    <w:p w14:paraId="7058C994" w14:textId="77777777" w:rsidR="00192A5D" w:rsidRPr="00EC110D" w:rsidRDefault="00192A5D" w:rsidP="167BE13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93A372B" w14:textId="4645C3BC" w:rsidR="00192A5D" w:rsidRPr="00EC110D" w:rsidRDefault="00192A5D" w:rsidP="167BE136">
      <w:pPr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</w:pPr>
      <w:r w:rsidRPr="00EC110D"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  <w:t>Fermeture des classes le 19 décembre une heure plus tôt</w:t>
      </w:r>
    </w:p>
    <w:p w14:paraId="69631E99" w14:textId="7566BEA2" w:rsidR="00192A5D" w:rsidRDefault="00192A5D" w:rsidP="167BE136">
      <w:pPr>
        <w:rPr>
          <w:rFonts w:ascii="Calibri" w:eastAsia="Calibri" w:hAnsi="Calibri" w:cs="Calibri"/>
          <w:color w:val="000000"/>
          <w:sz w:val="24"/>
          <w:szCs w:val="24"/>
        </w:rPr>
      </w:pPr>
      <w:r w:rsidRPr="167BE1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L’horaire de chaque établissement d’enseignement primaire se terminera une heure plus tôt qu’à l’habitude le vendredi 19 décembre prochain. </w:t>
      </w:r>
    </w:p>
    <w:p w14:paraId="1A99B358" w14:textId="77777777" w:rsidR="00192A5D" w:rsidRPr="00BD51D8" w:rsidRDefault="00192A5D" w:rsidP="167BE136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167BE1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Donc, les classes du préscolaire se termineront à 13h02 et au primaire à 14h00. </w:t>
      </w:r>
    </w:p>
    <w:p w14:paraId="1581EFB1" w14:textId="01AC4D95" w:rsidR="00192A5D" w:rsidRDefault="00192A5D" w:rsidP="167BE136">
      <w:pPr>
        <w:rPr>
          <w:rFonts w:ascii="Calibri" w:eastAsia="Calibri" w:hAnsi="Calibri" w:cs="Calibri"/>
          <w:color w:val="000000"/>
          <w:sz w:val="24"/>
          <w:szCs w:val="24"/>
        </w:rPr>
      </w:pPr>
      <w:r w:rsidRPr="167BE136">
        <w:rPr>
          <w:rFonts w:ascii="Calibri" w:eastAsia="Calibri" w:hAnsi="Calibri" w:cs="Calibri"/>
          <w:color w:val="000000" w:themeColor="text1"/>
          <w:sz w:val="24"/>
          <w:szCs w:val="24"/>
        </w:rPr>
        <w:t>Les autobus viendront chercher les enfants une heure plus tôt que d’habitude à la fin de la journée et le service de garde sera ouvert une heure plus tôt pour accueillir les enfants inscrits.</w:t>
      </w:r>
    </w:p>
    <w:p w14:paraId="69D3E327" w14:textId="7FB292AA" w:rsidR="185FD9F9" w:rsidRDefault="00192A5D" w:rsidP="002D783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67BE1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Prendre note que le secrétariat fermera également à 14h00, mais l’accueil du service de garde sera ouvert.</w:t>
      </w:r>
    </w:p>
    <w:p w14:paraId="35541AB7" w14:textId="77777777" w:rsidR="002D7839" w:rsidRPr="00EC110D" w:rsidRDefault="002D7839" w:rsidP="002D7839">
      <w:pPr>
        <w:rPr>
          <w:rStyle w:val="lev"/>
          <w:rFonts w:ascii="Calibri" w:eastAsia="Calibri" w:hAnsi="Calibri" w:cs="Calibri"/>
          <w:color w:val="4A9A82" w:themeColor="accent3" w:themeShade="BF"/>
          <w:sz w:val="20"/>
          <w:szCs w:val="20"/>
          <w:u w:val="single"/>
        </w:rPr>
      </w:pPr>
    </w:p>
    <w:p w14:paraId="440B3CFD" w14:textId="6378100C" w:rsidR="00192A5D" w:rsidRPr="00EC110D" w:rsidRDefault="00C81D25" w:rsidP="167BE136">
      <w:pPr>
        <w:spacing w:after="0"/>
        <w:jc w:val="both"/>
        <w:rPr>
          <w:rStyle w:val="lev"/>
          <w:rFonts w:ascii="Calibri" w:eastAsia="Calibri" w:hAnsi="Calibri" w:cs="Calibri"/>
          <w:color w:val="4A9A82" w:themeColor="accent3" w:themeShade="BF"/>
          <w:sz w:val="32"/>
          <w:szCs w:val="32"/>
          <w:u w:val="single"/>
        </w:rPr>
      </w:pPr>
      <w:r w:rsidRPr="00EC110D">
        <w:rPr>
          <w:rStyle w:val="lev"/>
          <w:rFonts w:ascii="Calibri" w:eastAsia="Calibri" w:hAnsi="Calibri" w:cs="Calibri"/>
          <w:color w:val="4A9A82" w:themeColor="accent3" w:themeShade="BF"/>
          <w:sz w:val="32"/>
          <w:szCs w:val="32"/>
          <w:u w:val="single"/>
        </w:rPr>
        <w:t>Des nouvelles de votre OPP</w:t>
      </w:r>
    </w:p>
    <w:p w14:paraId="2E9DFCF0" w14:textId="5D152169" w:rsidR="00192A5D" w:rsidRDefault="00E64E30" w:rsidP="00E64E30">
      <w:pPr>
        <w:spacing w:after="0"/>
        <w:rPr>
          <w:rStyle w:val="lev"/>
          <w:rFonts w:ascii="Calibri" w:eastAsia="Calibri" w:hAnsi="Calibri" w:cs="Calibri"/>
          <w:sz w:val="24"/>
          <w:szCs w:val="24"/>
        </w:rPr>
      </w:pPr>
      <w:r>
        <w:rPr>
          <w:rStyle w:val="lev"/>
          <w:rFonts w:ascii="Calibri" w:eastAsia="Calibri" w:hAnsi="Calibri" w:cs="Calibri"/>
          <w:b w:val="0"/>
          <w:bCs w:val="0"/>
          <w:sz w:val="24"/>
          <w:szCs w:val="24"/>
        </w:rPr>
        <w:t>Le d</w:t>
      </w:r>
      <w:r w:rsidR="00192A5D" w:rsidRPr="167BE136">
        <w:rPr>
          <w:rStyle w:val="lev"/>
          <w:rFonts w:ascii="Calibri" w:eastAsia="Calibri" w:hAnsi="Calibri" w:cs="Calibri"/>
          <w:b w:val="0"/>
          <w:bCs w:val="0"/>
          <w:sz w:val="24"/>
          <w:szCs w:val="24"/>
        </w:rPr>
        <w:t xml:space="preserve">éjeuner-partage se tiendra </w:t>
      </w:r>
      <w:r w:rsidR="00192A5D" w:rsidRPr="167BE136">
        <w:rPr>
          <w:rStyle w:val="lev"/>
          <w:rFonts w:ascii="Calibri" w:eastAsia="Calibri" w:hAnsi="Calibri" w:cs="Calibri"/>
          <w:sz w:val="24"/>
          <w:szCs w:val="24"/>
        </w:rPr>
        <w:t>le vendredi 12 décembre</w:t>
      </w:r>
      <w:r w:rsidR="00170C52">
        <w:rPr>
          <w:rStyle w:val="lev"/>
          <w:rFonts w:ascii="Calibri" w:eastAsia="Calibri" w:hAnsi="Calibri" w:cs="Calibri"/>
          <w:sz w:val="24"/>
          <w:szCs w:val="24"/>
        </w:rPr>
        <w:t xml:space="preserve"> – Un communiqué sera envoyé sous-peu</w:t>
      </w:r>
      <w:r w:rsidR="00793AA0">
        <w:rPr>
          <w:rStyle w:val="lev"/>
          <w:rFonts w:ascii="Calibri" w:eastAsia="Calibri" w:hAnsi="Calibri" w:cs="Calibri"/>
          <w:sz w:val="24"/>
          <w:szCs w:val="24"/>
        </w:rPr>
        <w:t>.</w:t>
      </w:r>
    </w:p>
    <w:p w14:paraId="2D23B785" w14:textId="2ADFBF06" w:rsidR="00412AA6" w:rsidRDefault="00192A5D" w:rsidP="00EC110D">
      <w:pPr>
        <w:spacing w:after="480"/>
        <w:rPr>
          <w:rFonts w:ascii="Calibri" w:eastAsia="Calibri" w:hAnsi="Calibri" w:cs="Calibri"/>
          <w:sz w:val="24"/>
          <w:szCs w:val="24"/>
        </w:rPr>
      </w:pPr>
      <w:r w:rsidRPr="167BE136">
        <w:rPr>
          <w:rFonts w:ascii="Calibri" w:eastAsia="Calibri" w:hAnsi="Calibri" w:cs="Calibri"/>
          <w:sz w:val="24"/>
          <w:szCs w:val="24"/>
        </w:rPr>
        <w:t>Diner</w:t>
      </w:r>
      <w:r w:rsidR="00746366" w:rsidRPr="167BE136">
        <w:rPr>
          <w:rFonts w:ascii="Calibri" w:eastAsia="Calibri" w:hAnsi="Calibri" w:cs="Calibri"/>
          <w:sz w:val="24"/>
          <w:szCs w:val="24"/>
        </w:rPr>
        <w:t xml:space="preserve"> pizza</w:t>
      </w:r>
      <w:r w:rsidRPr="167BE136">
        <w:rPr>
          <w:rFonts w:ascii="Calibri" w:eastAsia="Calibri" w:hAnsi="Calibri" w:cs="Calibri"/>
          <w:sz w:val="24"/>
          <w:szCs w:val="24"/>
        </w:rPr>
        <w:t> :</w:t>
      </w:r>
      <w:r w:rsidR="00A85C29"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="00721A55" w:rsidRPr="167BE136">
        <w:rPr>
          <w:rFonts w:ascii="Calibri" w:eastAsia="Calibri" w:hAnsi="Calibri" w:cs="Calibri"/>
          <w:b/>
          <w:bCs/>
          <w:sz w:val="24"/>
          <w:szCs w:val="24"/>
        </w:rPr>
        <w:t xml:space="preserve">Le vendredi </w:t>
      </w:r>
      <w:r w:rsidR="00746366" w:rsidRPr="167BE136">
        <w:rPr>
          <w:rFonts w:ascii="Calibri" w:eastAsia="Calibri" w:hAnsi="Calibri" w:cs="Calibri"/>
          <w:b/>
          <w:bCs/>
          <w:sz w:val="24"/>
          <w:szCs w:val="24"/>
        </w:rPr>
        <w:t>19</w:t>
      </w:r>
      <w:r w:rsidR="00721A55" w:rsidRPr="167BE13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46366" w:rsidRPr="167BE136">
        <w:rPr>
          <w:rFonts w:ascii="Calibri" w:eastAsia="Calibri" w:hAnsi="Calibri" w:cs="Calibri"/>
          <w:b/>
          <w:bCs/>
          <w:sz w:val="24"/>
          <w:szCs w:val="24"/>
        </w:rPr>
        <w:t>décem</w:t>
      </w:r>
      <w:r w:rsidR="00721A55" w:rsidRPr="167BE136">
        <w:rPr>
          <w:rFonts w:ascii="Calibri" w:eastAsia="Calibri" w:hAnsi="Calibri" w:cs="Calibri"/>
          <w:b/>
          <w:bCs/>
          <w:sz w:val="24"/>
          <w:szCs w:val="24"/>
        </w:rPr>
        <w:t>bre 202</w:t>
      </w:r>
      <w:r w:rsidR="00800C66" w:rsidRPr="167BE136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3754E648" w:rsidRPr="167BE136"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 w:rsidR="00A85C29" w:rsidRPr="167BE136">
        <w:rPr>
          <w:rFonts w:ascii="Calibri" w:eastAsia="Calibri" w:hAnsi="Calibri" w:cs="Calibri"/>
          <w:sz w:val="24"/>
          <w:szCs w:val="24"/>
        </w:rPr>
        <w:t>D</w:t>
      </w:r>
      <w:r w:rsidR="00721A55" w:rsidRPr="167BE136">
        <w:rPr>
          <w:rFonts w:ascii="Calibri" w:eastAsia="Calibri" w:hAnsi="Calibri" w:cs="Calibri"/>
          <w:sz w:val="24"/>
          <w:szCs w:val="24"/>
        </w:rPr>
        <w:t>eux choix</w:t>
      </w:r>
      <w:r w:rsidR="00A85C29" w:rsidRPr="167BE136">
        <w:rPr>
          <w:rFonts w:ascii="Calibri" w:eastAsia="Calibri" w:hAnsi="Calibri" w:cs="Calibri"/>
          <w:sz w:val="24"/>
          <w:szCs w:val="24"/>
        </w:rPr>
        <w:t xml:space="preserve"> de pizza </w:t>
      </w:r>
      <w:r w:rsidR="00721A55" w:rsidRPr="167BE136">
        <w:rPr>
          <w:rFonts w:ascii="Calibri" w:eastAsia="Calibri" w:hAnsi="Calibri" w:cs="Calibri"/>
          <w:sz w:val="24"/>
          <w:szCs w:val="24"/>
        </w:rPr>
        <w:t xml:space="preserve">: </w:t>
      </w:r>
      <w:r w:rsidR="00721A55" w:rsidRPr="167BE136">
        <w:rPr>
          <w:rFonts w:ascii="Calibri" w:eastAsia="Calibri" w:hAnsi="Calibri" w:cs="Calibri"/>
          <w:b/>
          <w:bCs/>
          <w:sz w:val="24"/>
          <w:szCs w:val="24"/>
        </w:rPr>
        <w:t xml:space="preserve">fromage </w:t>
      </w:r>
      <w:r w:rsidR="00A85C29" w:rsidRPr="167BE136">
        <w:rPr>
          <w:rFonts w:ascii="Calibri" w:eastAsia="Calibri" w:hAnsi="Calibri" w:cs="Calibri"/>
          <w:b/>
          <w:bCs/>
          <w:sz w:val="24"/>
          <w:szCs w:val="24"/>
        </w:rPr>
        <w:t>ou</w:t>
      </w:r>
      <w:r w:rsidR="00721A55" w:rsidRPr="167BE136">
        <w:rPr>
          <w:rFonts w:ascii="Calibri" w:eastAsia="Calibri" w:hAnsi="Calibri" w:cs="Calibri"/>
          <w:b/>
          <w:bCs/>
          <w:sz w:val="24"/>
          <w:szCs w:val="24"/>
        </w:rPr>
        <w:t xml:space="preserve"> pepperoni/fromage</w:t>
      </w:r>
      <w:r w:rsidR="00721A55" w:rsidRPr="167BE136">
        <w:rPr>
          <w:rFonts w:ascii="Calibri" w:eastAsia="Calibri" w:hAnsi="Calibri" w:cs="Calibri"/>
          <w:sz w:val="24"/>
          <w:szCs w:val="24"/>
        </w:rPr>
        <w:t xml:space="preserve">. </w:t>
      </w:r>
      <w:r w:rsidR="00E64E30">
        <w:rPr>
          <w:rFonts w:ascii="Calibri" w:eastAsia="Calibri" w:hAnsi="Calibri" w:cs="Calibri"/>
          <w:sz w:val="24"/>
          <w:szCs w:val="24"/>
        </w:rPr>
        <w:br/>
      </w:r>
      <w:r w:rsidR="00A85C29" w:rsidRPr="167BE136">
        <w:rPr>
          <w:rFonts w:ascii="Calibri" w:eastAsia="Calibri" w:hAnsi="Calibri" w:cs="Calibri"/>
          <w:sz w:val="24"/>
          <w:szCs w:val="24"/>
        </w:rPr>
        <w:t xml:space="preserve">Coût à l’unité : </w:t>
      </w:r>
      <w:r w:rsidR="00A85C29" w:rsidRPr="167BE136">
        <w:rPr>
          <w:rFonts w:ascii="Calibri" w:eastAsia="Calibri" w:hAnsi="Calibri" w:cs="Calibri"/>
          <w:b/>
          <w:bCs/>
          <w:sz w:val="24"/>
          <w:szCs w:val="24"/>
        </w:rPr>
        <w:t>3$ la pointe</w:t>
      </w:r>
      <w:r w:rsidR="00E64E30">
        <w:rPr>
          <w:rFonts w:ascii="Calibri" w:eastAsia="Calibri" w:hAnsi="Calibri" w:cs="Calibri"/>
          <w:b/>
          <w:bCs/>
          <w:sz w:val="24"/>
          <w:szCs w:val="24"/>
        </w:rPr>
        <w:br/>
      </w:r>
      <w:r w:rsidR="00E64E30">
        <w:rPr>
          <w:rFonts w:ascii="Calibri" w:eastAsia="Calibri" w:hAnsi="Calibri" w:cs="Calibri"/>
          <w:sz w:val="24"/>
          <w:szCs w:val="24"/>
        </w:rPr>
        <w:t>D</w:t>
      </w:r>
      <w:r w:rsidR="00A85C29" w:rsidRPr="167BE136">
        <w:rPr>
          <w:rFonts w:ascii="Calibri" w:eastAsia="Calibri" w:hAnsi="Calibri" w:cs="Calibri"/>
          <w:sz w:val="24"/>
          <w:szCs w:val="24"/>
        </w:rPr>
        <w:t xml:space="preserve">ates de commande pour compléter le formulaire en ligne :  </w:t>
      </w:r>
      <w:r w:rsidR="00A85C29" w:rsidRPr="167BE136">
        <w:rPr>
          <w:rFonts w:ascii="Calibri" w:eastAsia="Calibri" w:hAnsi="Calibri" w:cs="Calibri"/>
          <w:b/>
          <w:bCs/>
          <w:sz w:val="24"/>
          <w:szCs w:val="24"/>
        </w:rPr>
        <w:t>8 au 15 décembre</w:t>
      </w:r>
      <w:r w:rsidR="00EC110D">
        <w:rPr>
          <w:rFonts w:ascii="Calibri" w:eastAsia="Calibri" w:hAnsi="Calibri" w:cs="Calibri"/>
          <w:b/>
          <w:bCs/>
          <w:sz w:val="24"/>
          <w:szCs w:val="24"/>
        </w:rPr>
        <w:br/>
      </w:r>
      <w:r w:rsidR="00721A55" w:rsidRPr="167BE136">
        <w:rPr>
          <w:rFonts w:ascii="Calibri" w:eastAsia="Calibri" w:hAnsi="Calibri" w:cs="Calibri"/>
          <w:b/>
          <w:bCs/>
          <w:sz w:val="24"/>
          <w:szCs w:val="24"/>
          <w:u w:val="single"/>
        </w:rPr>
        <w:t>Attention, il sera impossible d’ajouter une commande lorsque le délai sera expiré</w:t>
      </w:r>
      <w:r w:rsidR="00721A55" w:rsidRPr="167BE136">
        <w:rPr>
          <w:rFonts w:ascii="Calibri" w:eastAsia="Calibri" w:hAnsi="Calibri" w:cs="Calibri"/>
          <w:sz w:val="24"/>
          <w:szCs w:val="24"/>
        </w:rPr>
        <w:t xml:space="preserve">. </w:t>
      </w:r>
    </w:p>
    <w:p w14:paraId="2AAFDBA3" w14:textId="0F004E81" w:rsidR="00F60653" w:rsidRPr="00F60653" w:rsidRDefault="00800C66" w:rsidP="00412AA6">
      <w:pPr>
        <w:spacing w:after="0"/>
        <w:rPr>
          <w:rFonts w:ascii="Calibri" w:eastAsia="Calibri" w:hAnsi="Calibri" w:cs="Calibri"/>
          <w:b/>
          <w:bCs/>
          <w:sz w:val="24"/>
          <w:szCs w:val="24"/>
          <w:lang w:val="fr-CA"/>
        </w:rPr>
      </w:pPr>
      <w:r w:rsidRPr="00EC110D">
        <w:rPr>
          <w:rStyle w:val="lev"/>
          <w:rFonts w:ascii="Calibri" w:eastAsia="Calibri" w:hAnsi="Calibri" w:cs="Calibri"/>
          <w:color w:val="4A9A82" w:themeColor="accent3" w:themeShade="BF"/>
          <w:sz w:val="32"/>
          <w:szCs w:val="32"/>
          <w:u w:val="single"/>
        </w:rPr>
        <w:t>RAPPEL -</w:t>
      </w:r>
      <w:r w:rsidR="00274B21" w:rsidRPr="00EC110D">
        <w:rPr>
          <w:rStyle w:val="lev"/>
          <w:rFonts w:ascii="Calibri" w:eastAsia="Calibri" w:hAnsi="Calibri" w:cs="Calibri"/>
          <w:color w:val="4A9A82" w:themeColor="accent3" w:themeShade="BF"/>
          <w:sz w:val="32"/>
          <w:szCs w:val="32"/>
          <w:u w:val="single"/>
        </w:rPr>
        <w:t>🎁 Collecte de denrées pour Moisson Outaouais 🎁</w:t>
      </w:r>
      <w:r>
        <w:br/>
      </w:r>
      <w:r w:rsidR="00F60653"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Participants : </w:t>
      </w:r>
      <w:r w:rsidR="00F60653" w:rsidRPr="167BE136">
        <w:rPr>
          <w:rFonts w:ascii="Calibri" w:eastAsia="Calibri" w:hAnsi="Calibri" w:cs="Calibri"/>
          <w:sz w:val="24"/>
          <w:szCs w:val="24"/>
          <w:lang w:val="fr-CA"/>
        </w:rPr>
        <w:t>tous les élèves de l’école</w:t>
      </w:r>
      <w:r w:rsidR="00E64E30">
        <w:rPr>
          <w:rFonts w:ascii="Calibri" w:eastAsia="Calibri" w:hAnsi="Calibri" w:cs="Calibri"/>
          <w:sz w:val="24"/>
          <w:szCs w:val="24"/>
          <w:lang w:val="fr-CA"/>
        </w:rPr>
        <w:t xml:space="preserve"> ainsi que le personnel</w:t>
      </w:r>
      <w:r>
        <w:br/>
      </w:r>
      <w:r w:rsidR="00F60653"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Petits lutins récolteurs : </w:t>
      </w:r>
      <w:r w:rsidR="00F60653" w:rsidRPr="167BE136">
        <w:rPr>
          <w:rFonts w:ascii="Calibri" w:eastAsia="Calibri" w:hAnsi="Calibri" w:cs="Calibri"/>
          <w:sz w:val="24"/>
          <w:szCs w:val="24"/>
          <w:lang w:val="fr-CA"/>
        </w:rPr>
        <w:t>les élèves de Mme Isabelle et de Mme Cindy</w:t>
      </w:r>
      <w:r w:rsidR="00412AA6">
        <w:rPr>
          <w:rFonts w:ascii="Calibri" w:eastAsia="Calibri" w:hAnsi="Calibri" w:cs="Calibri"/>
          <w:sz w:val="24"/>
          <w:szCs w:val="24"/>
          <w:lang w:val="fr-CA"/>
        </w:rPr>
        <w:br/>
      </w:r>
      <w:r w:rsidR="00F60653"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📅 Semaine du 1er décembre</w:t>
      </w:r>
      <w:r w:rsidR="00F60653">
        <w:br/>
      </w:r>
      <w:r w:rsidR="00F60653"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🧼 Produits d’hygiène personnelle et pour bébés</w:t>
      </w:r>
      <w:r w:rsidR="00F60653">
        <w:br/>
      </w:r>
      <w:r w:rsidR="00F60653" w:rsidRPr="00E64E30">
        <w:rPr>
          <w:rFonts w:ascii="Calibri" w:eastAsia="Calibri" w:hAnsi="Calibri" w:cs="Calibri"/>
          <w:sz w:val="22"/>
          <w:szCs w:val="22"/>
          <w:lang w:val="fr-CA"/>
        </w:rPr>
        <w:t>Exemples : shampoing, savon, dentifrice, brosses à dents, couches, lingettes, crème pour le corps, lotion pour bébé.</w:t>
      </w:r>
    </w:p>
    <w:p w14:paraId="3789B3D0" w14:textId="77777777" w:rsidR="00F60653" w:rsidRPr="00E64E30" w:rsidRDefault="00F60653" w:rsidP="00412AA6">
      <w:pPr>
        <w:rPr>
          <w:rFonts w:ascii="Calibri" w:eastAsia="Calibri" w:hAnsi="Calibri" w:cs="Calibri"/>
          <w:b/>
          <w:bCs/>
          <w:sz w:val="22"/>
          <w:szCs w:val="22"/>
          <w:lang w:val="fr-CA"/>
        </w:rPr>
      </w:pPr>
      <w:r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📅 Semaine du 8 décembre</w:t>
      </w:r>
      <w:r>
        <w:br/>
      </w:r>
      <w:r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🥫 Denrées sèches</w:t>
      </w:r>
      <w:r>
        <w:br/>
      </w:r>
      <w:r w:rsidRPr="00E64E30">
        <w:rPr>
          <w:rFonts w:ascii="Calibri" w:eastAsia="Calibri" w:hAnsi="Calibri" w:cs="Calibri"/>
          <w:sz w:val="22"/>
          <w:szCs w:val="22"/>
          <w:lang w:val="fr-CA"/>
        </w:rPr>
        <w:t>Exemples : pâtes, riz, céréales, farine, sucre, légumineuses en conserve, soupes en sachet, biscuits.</w:t>
      </w:r>
    </w:p>
    <w:p w14:paraId="1D799B62" w14:textId="38C403DC" w:rsidR="00274B21" w:rsidRPr="00274B21" w:rsidRDefault="00F60653" w:rsidP="00412AA6">
      <w:pPr>
        <w:rPr>
          <w:rFonts w:ascii="Calibri" w:eastAsia="Calibri" w:hAnsi="Calibri" w:cs="Calibri"/>
          <w:b/>
          <w:bCs/>
          <w:sz w:val="24"/>
          <w:szCs w:val="24"/>
        </w:rPr>
      </w:pPr>
      <w:r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📅 Semaine du 15 décembre</w:t>
      </w:r>
      <w:r>
        <w:br/>
      </w:r>
      <w:r w:rsidRPr="167BE136">
        <w:rPr>
          <w:rFonts w:ascii="Calibri" w:eastAsia="Calibri" w:hAnsi="Calibri" w:cs="Calibri"/>
          <w:b/>
          <w:bCs/>
          <w:sz w:val="24"/>
          <w:szCs w:val="24"/>
          <w:lang w:val="fr-CA"/>
        </w:rPr>
        <w:t>🍽️ Aliments pour les déjeuners</w:t>
      </w:r>
      <w:r>
        <w:br/>
      </w:r>
      <w:r w:rsidRPr="00E64E30">
        <w:rPr>
          <w:rFonts w:ascii="Calibri" w:eastAsia="Calibri" w:hAnsi="Calibri" w:cs="Calibri"/>
          <w:sz w:val="22"/>
          <w:szCs w:val="22"/>
          <w:lang w:val="fr-CA"/>
        </w:rPr>
        <w:t>Exemples : gruau, céréales, tartinades (beurre d’arachide, confiture), barres tendres, lait UHT, jus en boîte</w:t>
      </w:r>
    </w:p>
    <w:p w14:paraId="270A672B" w14:textId="77777777" w:rsidR="00274B21" w:rsidRDefault="00274B21" w:rsidP="00412AA6">
      <w:pPr>
        <w:rPr>
          <w:rFonts w:ascii="Calibri" w:eastAsia="Calibri" w:hAnsi="Calibri" w:cs="Calibri"/>
          <w:b/>
          <w:bCs/>
        </w:rPr>
      </w:pPr>
    </w:p>
    <w:p w14:paraId="30D7FED3" w14:textId="7539AFFA" w:rsidR="003F1BBD" w:rsidRPr="00EC110D" w:rsidRDefault="003F1BBD" w:rsidP="167BE136">
      <w:pPr>
        <w:jc w:val="both"/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</w:pPr>
      <w:r w:rsidRPr="00EC110D"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  <w:t>Avis public-Admission préscolaire 4 et 5 ans pour 2026-2027</w:t>
      </w:r>
    </w:p>
    <w:p w14:paraId="6957A11E" w14:textId="6613450B" w:rsidR="003F1BBD" w:rsidRDefault="003F1BBD" w:rsidP="167BE136">
      <w:pPr>
        <w:pStyle w:val="Sansinterligne"/>
        <w:jc w:val="both"/>
        <w:rPr>
          <w:rStyle w:val="Hyperlien"/>
          <w:rFonts w:ascii="Calibri" w:eastAsia="Calibri" w:hAnsi="Calibri" w:cs="Calibri"/>
          <w:sz w:val="24"/>
          <w:szCs w:val="24"/>
          <w:lang w:eastAsia="ar-SA"/>
        </w:rPr>
      </w:pPr>
      <w:r w:rsidRPr="167BE136">
        <w:rPr>
          <w:rFonts w:ascii="Calibri" w:eastAsia="Calibri" w:hAnsi="Calibri" w:cs="Calibri"/>
          <w:sz w:val="24"/>
          <w:szCs w:val="24"/>
          <w:lang w:eastAsia="ar-SA"/>
        </w:rPr>
        <w:t>L’admission des enfants au préscolaire pour l’année 2026-2027 aura lieu dans la semaine du</w:t>
      </w:r>
      <w:r w:rsidRPr="167BE13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4C7749" w:rsidRPr="167BE136">
        <w:rPr>
          <w:rFonts w:ascii="Calibri" w:eastAsia="Calibri" w:hAnsi="Calibri" w:cs="Calibri"/>
          <w:sz w:val="24"/>
          <w:szCs w:val="24"/>
        </w:rPr>
        <w:t>19</w:t>
      </w:r>
      <w:r w:rsidRPr="167BE136">
        <w:rPr>
          <w:rFonts w:ascii="Calibri" w:eastAsia="Calibri" w:hAnsi="Calibri" w:cs="Calibri"/>
          <w:sz w:val="24"/>
          <w:szCs w:val="24"/>
        </w:rPr>
        <w:t xml:space="preserve"> au 2</w:t>
      </w:r>
      <w:r w:rsidR="004C7749" w:rsidRPr="167BE136">
        <w:rPr>
          <w:rFonts w:ascii="Calibri" w:eastAsia="Calibri" w:hAnsi="Calibri" w:cs="Calibri"/>
          <w:sz w:val="24"/>
          <w:szCs w:val="24"/>
        </w:rPr>
        <w:t>3</w:t>
      </w:r>
      <w:r w:rsidRPr="167BE136">
        <w:rPr>
          <w:rFonts w:ascii="Calibri" w:eastAsia="Calibri" w:hAnsi="Calibri" w:cs="Calibri"/>
          <w:sz w:val="24"/>
          <w:szCs w:val="24"/>
        </w:rPr>
        <w:t xml:space="preserve"> janvier 202</w:t>
      </w:r>
      <w:r w:rsidR="004C7749" w:rsidRPr="167BE136">
        <w:rPr>
          <w:rFonts w:ascii="Calibri" w:eastAsia="Calibri" w:hAnsi="Calibri" w:cs="Calibri"/>
          <w:sz w:val="24"/>
          <w:szCs w:val="24"/>
        </w:rPr>
        <w:t>6</w:t>
      </w:r>
      <w:r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pour tous les enfants qui auront 4 ans (maternelles 4 ans) ou 5 ans (maternelles 5 ans) avant le 1er octobre 202</w:t>
      </w:r>
      <w:r w:rsidR="004C7749" w:rsidRPr="167BE136">
        <w:rPr>
          <w:rFonts w:ascii="Calibri" w:eastAsia="Calibri" w:hAnsi="Calibri" w:cs="Calibri"/>
          <w:sz w:val="24"/>
          <w:szCs w:val="24"/>
          <w:lang w:eastAsia="ar-SA"/>
        </w:rPr>
        <w:t>6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61CCEC24" w14:textId="757AD88C" w:rsidR="003F1BBD" w:rsidRDefault="003F1BBD" w:rsidP="167BE136">
      <w:pPr>
        <w:spacing w:after="240"/>
        <w:rPr>
          <w:rFonts w:ascii="Calibri" w:eastAsia="Calibri" w:hAnsi="Calibri" w:cs="Calibri"/>
          <w:sz w:val="24"/>
          <w:szCs w:val="24"/>
          <w:lang w:eastAsia="ar-SA"/>
        </w:rPr>
      </w:pPr>
      <w:r w:rsidRPr="167BE136">
        <w:rPr>
          <w:rFonts w:ascii="Calibri" w:eastAsia="Calibri" w:hAnsi="Calibri" w:cs="Calibri"/>
          <w:sz w:val="24"/>
          <w:szCs w:val="24"/>
          <w:lang w:eastAsia="ar-SA"/>
        </w:rPr>
        <w:t>N’hésitez pas à communiquer cette information aux parents qui n’ont pas d’enfant fréquentant une école présentement, mais qui commenceront à l’automne 202</w:t>
      </w:r>
      <w:r w:rsidR="004C7749" w:rsidRPr="167BE136">
        <w:rPr>
          <w:rFonts w:ascii="Calibri" w:eastAsia="Calibri" w:hAnsi="Calibri" w:cs="Calibri"/>
          <w:sz w:val="24"/>
          <w:szCs w:val="24"/>
          <w:lang w:eastAsia="ar-SA"/>
        </w:rPr>
        <w:t>6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0D8BFEAB" w14:textId="15BDBF5B" w:rsidR="003F1BBD" w:rsidRDefault="003F1BBD" w:rsidP="167BE136">
      <w:pPr>
        <w:spacing w:after="240"/>
        <w:rPr>
          <w:rFonts w:ascii="Calibri" w:eastAsia="Calibri" w:hAnsi="Calibri" w:cs="Calibri"/>
          <w:sz w:val="24"/>
          <w:szCs w:val="24"/>
          <w:lang w:eastAsia="ar-SA"/>
        </w:rPr>
      </w:pPr>
      <w:r w:rsidRPr="167BE136">
        <w:rPr>
          <w:rFonts w:ascii="Calibri" w:eastAsia="Calibri" w:hAnsi="Calibri" w:cs="Calibri"/>
          <w:sz w:val="24"/>
          <w:szCs w:val="24"/>
          <w:lang w:eastAsia="ar-SA"/>
        </w:rPr>
        <w:t>Pour les maternelles 4 ans, veuillez noter que les places sont limitées et seront confirmées à la fin du mois d’avril 202</w:t>
      </w:r>
      <w:r w:rsidR="004C7749" w:rsidRPr="167BE136">
        <w:rPr>
          <w:rFonts w:ascii="Calibri" w:eastAsia="Calibri" w:hAnsi="Calibri" w:cs="Calibri"/>
          <w:sz w:val="24"/>
          <w:szCs w:val="24"/>
          <w:lang w:eastAsia="ar-SA"/>
        </w:rPr>
        <w:t>6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4EB59493" w14:textId="77777777" w:rsidR="003F1BBD" w:rsidRDefault="003F1BBD" w:rsidP="167BE136">
      <w:pPr>
        <w:spacing w:after="120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167BE136">
        <w:rPr>
          <w:rFonts w:ascii="Calibri" w:eastAsia="Calibri" w:hAnsi="Calibri" w:cs="Calibri"/>
          <w:b/>
          <w:bCs/>
          <w:sz w:val="24"/>
          <w:szCs w:val="24"/>
        </w:rPr>
        <w:t>Quelle est l’école de mon territoire ?</w:t>
      </w:r>
      <w:r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Pour connaître l’école primaire de votre territoire et la politique relative à l’admission et à l’inscription annuelle des élèves (52-02-01), veuillez consulter notre site Web à l’adresse suivante</w:t>
      </w:r>
      <w:r w:rsidRPr="167BE136">
        <w:rPr>
          <w:rFonts w:ascii="Calibri" w:eastAsia="Calibri" w:hAnsi="Calibri" w:cs="Calibri"/>
          <w:sz w:val="24"/>
          <w:szCs w:val="24"/>
        </w:rPr>
        <w:t xml:space="preserve"> : </w:t>
      </w:r>
      <w:hyperlink r:id="rId15">
        <w:r w:rsidRPr="167BE136">
          <w:rPr>
            <w:rStyle w:val="Hyperlien"/>
            <w:rFonts w:ascii="Calibri" w:eastAsia="Calibri" w:hAnsi="Calibri" w:cs="Calibri"/>
            <w:sz w:val="24"/>
            <w:szCs w:val="24"/>
          </w:rPr>
          <w:t>https://www.cssd.gouv.qc.ca</w:t>
        </w:r>
      </w:hyperlink>
      <w:r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ou téléphoner au 819 663-9221.</w:t>
      </w:r>
    </w:p>
    <w:p w14:paraId="2711BCEC" w14:textId="77777777" w:rsidR="003F1BBD" w:rsidRDefault="003F1BBD" w:rsidP="167BE13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67BE136">
        <w:rPr>
          <w:rFonts w:ascii="Calibri" w:eastAsia="Calibri" w:hAnsi="Calibri" w:cs="Calibri"/>
          <w:b/>
          <w:bCs/>
          <w:sz w:val="24"/>
          <w:szCs w:val="24"/>
        </w:rPr>
        <w:t xml:space="preserve">Quels documents sont requis pour l’admission ? </w:t>
      </w:r>
    </w:p>
    <w:p w14:paraId="6E896453" w14:textId="77777777" w:rsidR="003F1BBD" w:rsidRDefault="003F1BBD" w:rsidP="167BE136">
      <w:pPr>
        <w:pStyle w:val="Paragraphedeliste"/>
        <w:numPr>
          <w:ilvl w:val="0"/>
          <w:numId w:val="33"/>
        </w:numPr>
        <w:spacing w:before="0" w:after="120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 w:rsidRPr="167BE136">
        <w:rPr>
          <w:rFonts w:ascii="Calibri" w:eastAsia="Calibri" w:hAnsi="Calibri" w:cs="Calibri"/>
          <w:sz w:val="24"/>
          <w:szCs w:val="24"/>
        </w:rPr>
        <w:t>La copie originale du certificat de naissance de l’enfant (grand format) indiquant les noms des parents ;</w:t>
      </w:r>
    </w:p>
    <w:p w14:paraId="27DAC601" w14:textId="77777777" w:rsidR="003F1BBD" w:rsidRDefault="003F1BBD" w:rsidP="167BE136">
      <w:pPr>
        <w:pStyle w:val="Paragraphedeliste"/>
        <w:numPr>
          <w:ilvl w:val="0"/>
          <w:numId w:val="33"/>
        </w:numPr>
        <w:spacing w:before="0" w:after="120"/>
        <w:ind w:left="714" w:hanging="357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167BE136">
        <w:rPr>
          <w:rFonts w:ascii="Calibri" w:eastAsia="Calibri" w:hAnsi="Calibri" w:cs="Calibri"/>
          <w:sz w:val="24"/>
          <w:szCs w:val="24"/>
        </w:rPr>
        <w:t>Deux preuves d’adresse (ex : compte de taxes, compte d’électricité, permis de conduire, assurance habitation) ;</w:t>
      </w:r>
    </w:p>
    <w:p w14:paraId="0EEAE5F7" w14:textId="77777777" w:rsidR="003F1BBD" w:rsidRDefault="003F1BBD" w:rsidP="167BE136">
      <w:pPr>
        <w:pStyle w:val="Paragraphedeliste"/>
        <w:numPr>
          <w:ilvl w:val="0"/>
          <w:numId w:val="33"/>
        </w:numPr>
        <w:spacing w:before="0" w:after="120"/>
        <w:ind w:left="714" w:hanging="357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167BE136">
        <w:rPr>
          <w:rFonts w:ascii="Calibri" w:eastAsia="Calibri" w:hAnsi="Calibri" w:cs="Calibri"/>
          <w:sz w:val="24"/>
          <w:szCs w:val="24"/>
        </w:rPr>
        <w:t>La carte d’assurance-maladie du Québec (carte soleil) ;</w:t>
      </w:r>
    </w:p>
    <w:p w14:paraId="6484E0C9" w14:textId="77777777" w:rsidR="003F1BBD" w:rsidRDefault="003F1BBD" w:rsidP="167BE136">
      <w:pPr>
        <w:pStyle w:val="Paragraphedeliste"/>
        <w:numPr>
          <w:ilvl w:val="0"/>
          <w:numId w:val="33"/>
        </w:numPr>
        <w:spacing w:before="0" w:after="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167BE136">
        <w:rPr>
          <w:rFonts w:ascii="Calibri" w:eastAsia="Calibri" w:hAnsi="Calibri" w:cs="Calibri"/>
          <w:sz w:val="24"/>
          <w:szCs w:val="24"/>
        </w:rPr>
        <w:t xml:space="preserve">Pour les enfants handicapés, les rapports de professionnels de la santé confirmant le handicap. </w:t>
      </w:r>
    </w:p>
    <w:p w14:paraId="58B077BA" w14:textId="77777777" w:rsidR="003F1BBD" w:rsidRDefault="003F1BBD" w:rsidP="167BE136">
      <w:pPr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167BE136">
        <w:rPr>
          <w:rFonts w:ascii="Calibri" w:eastAsia="Calibri" w:hAnsi="Calibri" w:cs="Calibri"/>
          <w:b/>
          <w:bCs/>
          <w:sz w:val="24"/>
          <w:szCs w:val="24"/>
        </w:rPr>
        <w:t>Si mon enfant est né ailleurs qu’au Canada ?</w:t>
      </w:r>
      <w:r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 xml:space="preserve">Vous devez nous fournir les documents émis par Immigration Canada ou Immigration Québec. </w:t>
      </w:r>
    </w:p>
    <w:p w14:paraId="04EE0C51" w14:textId="60AD146B" w:rsidR="003F1BBD" w:rsidRPr="00EC110D" w:rsidRDefault="003F1BBD" w:rsidP="167BE136">
      <w:pPr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167BE136">
        <w:rPr>
          <w:rFonts w:ascii="Calibri" w:eastAsia="Calibri" w:hAnsi="Calibri" w:cs="Calibri"/>
          <w:b/>
          <w:bCs/>
          <w:sz w:val="24"/>
          <w:szCs w:val="24"/>
        </w:rPr>
        <w:t>Questions ?</w:t>
      </w:r>
      <w:r w:rsidRPr="167BE136">
        <w:rPr>
          <w:rFonts w:ascii="Calibri" w:eastAsia="Calibri" w:hAnsi="Calibri" w:cs="Calibri"/>
          <w:sz w:val="24"/>
          <w:szCs w:val="24"/>
        </w:rPr>
        <w:t xml:space="preserve"> </w:t>
      </w:r>
      <w:r w:rsidRPr="167BE136">
        <w:rPr>
          <w:rFonts w:ascii="Calibri" w:eastAsia="Calibri" w:hAnsi="Calibri" w:cs="Calibri"/>
          <w:sz w:val="24"/>
          <w:szCs w:val="24"/>
          <w:lang w:eastAsia="ar-SA"/>
        </w:rPr>
        <w:t>Si vous avez des questions, veuillez communiquer avec l’école de votre territoire.</w:t>
      </w:r>
      <w:r w:rsidR="00596296">
        <w:rPr>
          <w:rFonts w:ascii="Calibri" w:eastAsia="Calibri" w:hAnsi="Calibri" w:cs="Calibri"/>
          <w:sz w:val="24"/>
          <w:szCs w:val="24"/>
          <w:lang w:eastAsia="ar-SA"/>
        </w:rPr>
        <w:br/>
      </w:r>
    </w:p>
    <w:p w14:paraId="2930FCA9" w14:textId="47B82242" w:rsidR="00F4600B" w:rsidRPr="00EC110D" w:rsidRDefault="00F4600B" w:rsidP="167BE136">
      <w:pPr>
        <w:jc w:val="both"/>
        <w:rPr>
          <w:rFonts w:ascii="Calibri" w:eastAsia="Calibri" w:hAnsi="Calibri" w:cs="Calibri"/>
          <w:b/>
          <w:bCs/>
          <w:iCs/>
          <w:color w:val="4A9A82" w:themeColor="accent3" w:themeShade="BF"/>
          <w:sz w:val="32"/>
          <w:szCs w:val="32"/>
          <w:u w:val="single"/>
        </w:rPr>
      </w:pPr>
      <w:r w:rsidRPr="00EC110D">
        <w:rPr>
          <w:rFonts w:ascii="Calibri" w:eastAsia="Calibri" w:hAnsi="Calibri" w:cs="Calibri"/>
          <w:b/>
          <w:bCs/>
          <w:iCs/>
          <w:color w:val="4A9A82" w:themeColor="accent3" w:themeShade="BF"/>
          <w:sz w:val="32"/>
          <w:szCs w:val="32"/>
          <w:u w:val="single"/>
        </w:rPr>
        <w:t>Activités du mois de décembre</w:t>
      </w:r>
    </w:p>
    <w:p w14:paraId="71E17651" w14:textId="1917ECDA" w:rsidR="00F4600B" w:rsidRDefault="004F5418" w:rsidP="167BE1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Plusieurs activités auront lieu tout au long du mois de décembre. Vous retrouverez un </w:t>
      </w:r>
      <w:r w:rsidR="00E43086">
        <w:rPr>
          <w:rFonts w:ascii="Calibri" w:eastAsia="Calibri" w:hAnsi="Calibri" w:cs="Calibri"/>
          <w:sz w:val="24"/>
          <w:szCs w:val="24"/>
        </w:rPr>
        <w:t>document en pièce jointe avec toutes les informations.</w:t>
      </w:r>
    </w:p>
    <w:p w14:paraId="02D6E241" w14:textId="44DB843F" w:rsidR="001349CF" w:rsidRPr="00EC110D" w:rsidRDefault="001349CF" w:rsidP="167BE136">
      <w:pPr>
        <w:pStyle w:val="Citation"/>
        <w:jc w:val="both"/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</w:pPr>
      <w:r w:rsidRPr="00EC110D"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  <w:t>Fermeture du service de garde pendant la période des fêtes</w:t>
      </w:r>
    </w:p>
    <w:p w14:paraId="5D8F8651" w14:textId="1A37144E" w:rsidR="001349CF" w:rsidRPr="00BA1DB2" w:rsidRDefault="001349CF" w:rsidP="167BE136">
      <w:pPr>
        <w:jc w:val="both"/>
        <w:rPr>
          <w:rFonts w:ascii="Calibri" w:eastAsia="Calibri" w:hAnsi="Calibri" w:cs="Calibri"/>
          <w:sz w:val="24"/>
          <w:szCs w:val="24"/>
        </w:rPr>
      </w:pPr>
      <w:r w:rsidRPr="167BE136">
        <w:rPr>
          <w:rFonts w:ascii="Calibri" w:eastAsia="Calibri" w:hAnsi="Calibri" w:cs="Calibri"/>
          <w:sz w:val="24"/>
          <w:szCs w:val="24"/>
        </w:rPr>
        <w:t xml:space="preserve">Pour donner suite au sondage envoyé précédemment aux parents utilisateurs, nous tenons à vous faire savoir que le service de garde sera FERMÉ pour la période du temps des fêtes selon le calendrier scolaire du </w:t>
      </w:r>
      <w:r w:rsidR="2AEA73E5" w:rsidRPr="167BE136">
        <w:rPr>
          <w:rFonts w:ascii="Calibri" w:eastAsia="Calibri" w:hAnsi="Calibri" w:cs="Calibri"/>
          <w:sz w:val="24"/>
          <w:szCs w:val="24"/>
        </w:rPr>
        <w:t>C</w:t>
      </w:r>
      <w:r w:rsidRPr="167BE136">
        <w:rPr>
          <w:rFonts w:ascii="Calibri" w:eastAsia="Calibri" w:hAnsi="Calibri" w:cs="Calibri"/>
          <w:sz w:val="24"/>
          <w:szCs w:val="24"/>
        </w:rPr>
        <w:t xml:space="preserve">entre de services scolaire des </w:t>
      </w:r>
      <w:r w:rsidR="00975298">
        <w:rPr>
          <w:rFonts w:ascii="Calibri" w:eastAsia="Calibri" w:hAnsi="Calibri" w:cs="Calibri"/>
          <w:sz w:val="24"/>
          <w:szCs w:val="24"/>
        </w:rPr>
        <w:t>D</w:t>
      </w:r>
      <w:r w:rsidRPr="167BE136">
        <w:rPr>
          <w:rFonts w:ascii="Calibri" w:eastAsia="Calibri" w:hAnsi="Calibri" w:cs="Calibri"/>
          <w:sz w:val="24"/>
          <w:szCs w:val="24"/>
        </w:rPr>
        <w:t>raveurs.</w:t>
      </w:r>
    </w:p>
    <w:p w14:paraId="6620C5CA" w14:textId="38274B8B" w:rsidR="001349CF" w:rsidRPr="00BA1DB2" w:rsidRDefault="001349CF" w:rsidP="167BE136">
      <w:pPr>
        <w:jc w:val="both"/>
        <w:rPr>
          <w:rFonts w:ascii="Calibri" w:eastAsia="Calibri" w:hAnsi="Calibri" w:cs="Calibri"/>
          <w:sz w:val="24"/>
          <w:szCs w:val="24"/>
        </w:rPr>
      </w:pPr>
      <w:r w:rsidRPr="167BE136">
        <w:rPr>
          <w:rFonts w:ascii="Calibri" w:eastAsia="Calibri" w:hAnsi="Calibri" w:cs="Calibri"/>
          <w:sz w:val="24"/>
          <w:szCs w:val="24"/>
        </w:rPr>
        <w:t>Le service de garde sera fermé du 2</w:t>
      </w:r>
      <w:r w:rsidR="690F5121" w:rsidRPr="167BE136">
        <w:rPr>
          <w:rFonts w:ascii="Calibri" w:eastAsia="Calibri" w:hAnsi="Calibri" w:cs="Calibri"/>
          <w:sz w:val="24"/>
          <w:szCs w:val="24"/>
        </w:rPr>
        <w:t>2</w:t>
      </w:r>
      <w:r w:rsidRPr="167BE136">
        <w:rPr>
          <w:rFonts w:ascii="Calibri" w:eastAsia="Calibri" w:hAnsi="Calibri" w:cs="Calibri"/>
          <w:sz w:val="24"/>
          <w:szCs w:val="24"/>
        </w:rPr>
        <w:t xml:space="preserve"> décembre 2025 au 2 janvier 2026</w:t>
      </w:r>
      <w:r w:rsidR="382F7BA7" w:rsidRPr="167BE136">
        <w:rPr>
          <w:rFonts w:ascii="Calibri" w:eastAsia="Calibri" w:hAnsi="Calibri" w:cs="Calibri"/>
          <w:sz w:val="24"/>
          <w:szCs w:val="24"/>
        </w:rPr>
        <w:t xml:space="preserve"> inclusivement</w:t>
      </w:r>
      <w:r w:rsidRPr="167BE136">
        <w:rPr>
          <w:rFonts w:ascii="Calibri" w:eastAsia="Calibri" w:hAnsi="Calibri" w:cs="Calibri"/>
          <w:sz w:val="24"/>
          <w:szCs w:val="24"/>
        </w:rPr>
        <w:t>. De retour le 5 janvier 202</w:t>
      </w:r>
      <w:r w:rsidR="75F6F9B9" w:rsidRPr="167BE136">
        <w:rPr>
          <w:rFonts w:ascii="Calibri" w:eastAsia="Calibri" w:hAnsi="Calibri" w:cs="Calibri"/>
          <w:sz w:val="24"/>
          <w:szCs w:val="24"/>
        </w:rPr>
        <w:t>6</w:t>
      </w:r>
      <w:r w:rsidRPr="167BE136">
        <w:rPr>
          <w:rFonts w:ascii="Calibri" w:eastAsia="Calibri" w:hAnsi="Calibri" w:cs="Calibri"/>
          <w:sz w:val="24"/>
          <w:szCs w:val="24"/>
        </w:rPr>
        <w:t xml:space="preserve"> pour les élèves inscrits seulement.</w:t>
      </w:r>
    </w:p>
    <w:p w14:paraId="088D77A6" w14:textId="702627EF" w:rsidR="00D34497" w:rsidRPr="00EC110D" w:rsidRDefault="00E26221" w:rsidP="167BE136">
      <w:pPr>
        <w:pStyle w:val="Citation"/>
        <w:jc w:val="both"/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</w:pPr>
      <w:r w:rsidRPr="00EC110D">
        <w:rPr>
          <w:rFonts w:ascii="Calibri" w:eastAsia="Calibri" w:hAnsi="Calibri" w:cs="Calibri"/>
          <w:b/>
          <w:bCs/>
          <w:color w:val="4A9A82" w:themeColor="accent3" w:themeShade="BF"/>
          <w:sz w:val="32"/>
          <w:szCs w:val="32"/>
          <w:u w:val="single"/>
        </w:rPr>
        <w:t xml:space="preserve">Dates importantes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314FC1" w14:paraId="3D30753E" w14:textId="77777777" w:rsidTr="167BE136">
        <w:tc>
          <w:tcPr>
            <w:tcW w:w="2972" w:type="dxa"/>
            <w:shd w:val="clear" w:color="auto" w:fill="D0E6F6" w:themeFill="accent6" w:themeFillTint="33"/>
          </w:tcPr>
          <w:p w14:paraId="2A799A27" w14:textId="5F8AB741" w:rsidR="00314FC1" w:rsidRPr="007673CB" w:rsidRDefault="00314FC1" w:rsidP="167BE136">
            <w:pPr>
              <w:jc w:val="center"/>
              <w:rPr>
                <w:rFonts w:ascii="Calibri" w:eastAsia="Calibri" w:hAnsi="Calibri" w:cs="Calibri"/>
                <w:b/>
                <w:bCs/>
                <w:color w:val="4A9A82" w:themeColor="accent3" w:themeShade="BF"/>
                <w:sz w:val="28"/>
                <w:szCs w:val="28"/>
                <w:u w:val="single"/>
                <w:lang w:val="fr-CA"/>
              </w:rPr>
            </w:pPr>
            <w:r w:rsidRPr="167BE136">
              <w:rPr>
                <w:rFonts w:ascii="Calibri" w:eastAsia="Calibri" w:hAnsi="Calibri" w:cs="Calibri"/>
                <w:b/>
                <w:bCs/>
                <w:color w:val="4A9A82" w:themeColor="accent3" w:themeShade="BF"/>
                <w:sz w:val="28"/>
                <w:szCs w:val="28"/>
                <w:u w:val="single"/>
                <w:lang w:val="fr-CA"/>
              </w:rPr>
              <w:t>Date</w:t>
            </w:r>
            <w:r w:rsidR="00A07853" w:rsidRPr="167BE136">
              <w:rPr>
                <w:rFonts w:ascii="Calibri" w:eastAsia="Calibri" w:hAnsi="Calibri" w:cs="Calibri"/>
                <w:b/>
                <w:bCs/>
                <w:color w:val="4A9A82" w:themeColor="accent3" w:themeShade="BF"/>
                <w:sz w:val="28"/>
                <w:szCs w:val="28"/>
                <w:u w:val="single"/>
                <w:lang w:val="fr-CA"/>
              </w:rPr>
              <w:t>s</w:t>
            </w:r>
          </w:p>
        </w:tc>
        <w:tc>
          <w:tcPr>
            <w:tcW w:w="7818" w:type="dxa"/>
            <w:shd w:val="clear" w:color="auto" w:fill="D0E6F6" w:themeFill="accent6" w:themeFillTint="33"/>
          </w:tcPr>
          <w:p w14:paraId="161BA25D" w14:textId="67A5276E" w:rsidR="00314FC1" w:rsidRPr="007673CB" w:rsidRDefault="00314FC1" w:rsidP="167BE136">
            <w:pPr>
              <w:jc w:val="center"/>
              <w:rPr>
                <w:rFonts w:ascii="Calibri" w:eastAsia="Calibri" w:hAnsi="Calibri" w:cs="Calibri"/>
                <w:b/>
                <w:bCs/>
                <w:color w:val="4A9A82" w:themeColor="accent3" w:themeShade="BF"/>
                <w:sz w:val="28"/>
                <w:szCs w:val="28"/>
                <w:u w:val="single"/>
                <w:lang w:val="fr-CA"/>
              </w:rPr>
            </w:pPr>
            <w:r w:rsidRPr="167BE136">
              <w:rPr>
                <w:rFonts w:ascii="Calibri" w:eastAsia="Calibri" w:hAnsi="Calibri" w:cs="Calibri"/>
                <w:b/>
                <w:bCs/>
                <w:color w:val="4A9A82" w:themeColor="accent3" w:themeShade="BF"/>
                <w:sz w:val="28"/>
                <w:szCs w:val="28"/>
                <w:u w:val="single"/>
                <w:lang w:val="fr-CA"/>
              </w:rPr>
              <w:t>Sujet</w:t>
            </w:r>
            <w:r w:rsidR="00A07853" w:rsidRPr="167BE136">
              <w:rPr>
                <w:rFonts w:ascii="Calibri" w:eastAsia="Calibri" w:hAnsi="Calibri" w:cs="Calibri"/>
                <w:b/>
                <w:bCs/>
                <w:color w:val="4A9A82" w:themeColor="accent3" w:themeShade="BF"/>
                <w:sz w:val="28"/>
                <w:szCs w:val="28"/>
                <w:u w:val="single"/>
                <w:lang w:val="fr-CA"/>
              </w:rPr>
              <w:t>s</w:t>
            </w:r>
          </w:p>
        </w:tc>
      </w:tr>
      <w:tr w:rsidR="00C81D25" w:rsidRPr="002A1F8E" w14:paraId="6F1980C9" w14:textId="77777777" w:rsidTr="167BE136">
        <w:tc>
          <w:tcPr>
            <w:tcW w:w="2972" w:type="dxa"/>
          </w:tcPr>
          <w:p w14:paraId="5261D30C" w14:textId="3AD3C30B" w:rsidR="00C81D25" w:rsidRPr="007673CB" w:rsidRDefault="00800C66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5</w:t>
            </w:r>
            <w:r w:rsidR="00C81D25"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 xml:space="preserve"> décembre</w:t>
            </w:r>
          </w:p>
        </w:tc>
        <w:tc>
          <w:tcPr>
            <w:tcW w:w="7818" w:type="dxa"/>
          </w:tcPr>
          <w:p w14:paraId="0DEA4303" w14:textId="709A322D" w:rsidR="00C81D25" w:rsidRPr="007673CB" w:rsidRDefault="00C81D25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Journée pédagogique</w:t>
            </w:r>
          </w:p>
        </w:tc>
      </w:tr>
      <w:tr w:rsidR="00C81D25" w:rsidRPr="002A1F8E" w14:paraId="77C15E07" w14:textId="77777777" w:rsidTr="167BE136">
        <w:tc>
          <w:tcPr>
            <w:tcW w:w="2972" w:type="dxa"/>
          </w:tcPr>
          <w:p w14:paraId="05C14879" w14:textId="09462334" w:rsidR="00C81D25" w:rsidRDefault="00C81D25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1</w:t>
            </w:r>
            <w:r w:rsidR="00800C66"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0</w:t>
            </w: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 xml:space="preserve"> décembre</w:t>
            </w:r>
          </w:p>
        </w:tc>
        <w:tc>
          <w:tcPr>
            <w:tcW w:w="7818" w:type="dxa"/>
          </w:tcPr>
          <w:p w14:paraId="6305FCD5" w14:textId="383A4B9F" w:rsidR="00C81D25" w:rsidRDefault="00C81D25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Rencontre du conseil d’établissement : 18h30</w:t>
            </w:r>
          </w:p>
        </w:tc>
      </w:tr>
      <w:tr w:rsidR="00192A5D" w:rsidRPr="002A1F8E" w14:paraId="5DB14A27" w14:textId="77777777" w:rsidTr="167BE136">
        <w:tc>
          <w:tcPr>
            <w:tcW w:w="2972" w:type="dxa"/>
          </w:tcPr>
          <w:p w14:paraId="1CCEF3C1" w14:textId="4DC28ACA" w:rsidR="00192A5D" w:rsidRDefault="00192A5D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 xml:space="preserve">12 décembre </w:t>
            </w:r>
          </w:p>
        </w:tc>
        <w:tc>
          <w:tcPr>
            <w:tcW w:w="7818" w:type="dxa"/>
          </w:tcPr>
          <w:p w14:paraId="4A69F38D" w14:textId="6A15BC08" w:rsidR="00192A5D" w:rsidRDefault="00192A5D" w:rsidP="167BE136">
            <w:p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FR"/>
              </w:rPr>
              <w:t>Déjeuner partage OPP</w:t>
            </w:r>
          </w:p>
        </w:tc>
      </w:tr>
      <w:tr w:rsidR="00800C66" w:rsidRPr="002A1F8E" w14:paraId="05A6DA52" w14:textId="77777777" w:rsidTr="167BE136">
        <w:tc>
          <w:tcPr>
            <w:tcW w:w="2972" w:type="dxa"/>
          </w:tcPr>
          <w:p w14:paraId="34A83880" w14:textId="41BADFED" w:rsidR="00800C66" w:rsidRDefault="00800C66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19 décembre</w:t>
            </w:r>
          </w:p>
        </w:tc>
        <w:tc>
          <w:tcPr>
            <w:tcW w:w="7818" w:type="dxa"/>
          </w:tcPr>
          <w:p w14:paraId="348C4E5B" w14:textId="0A19DD4D" w:rsidR="00800C66" w:rsidRDefault="00800C66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Diner pizza OPP</w:t>
            </w:r>
          </w:p>
        </w:tc>
      </w:tr>
      <w:tr w:rsidR="00800C66" w:rsidRPr="002A1F8E" w14:paraId="4A3E9178" w14:textId="77777777" w:rsidTr="167BE136">
        <w:tc>
          <w:tcPr>
            <w:tcW w:w="2972" w:type="dxa"/>
          </w:tcPr>
          <w:p w14:paraId="27392D54" w14:textId="26481908" w:rsidR="00800C66" w:rsidRDefault="00800C66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 xml:space="preserve">19 décembre </w:t>
            </w:r>
          </w:p>
        </w:tc>
        <w:tc>
          <w:tcPr>
            <w:tcW w:w="7818" w:type="dxa"/>
          </w:tcPr>
          <w:p w14:paraId="578CA90F" w14:textId="5EEFEDB0" w:rsidR="00800C66" w:rsidRDefault="00192A5D" w:rsidP="167BE136">
            <w:pPr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167BE136">
              <w:rPr>
                <w:rFonts w:ascii="Calibri" w:eastAsia="Calibri" w:hAnsi="Calibri" w:cs="Calibri"/>
                <w:color w:val="000000" w:themeColor="text1"/>
                <w:lang w:val="fr-CA"/>
              </w:rPr>
              <w:t>Fermeture des classes une heure plus tôt</w:t>
            </w:r>
          </w:p>
        </w:tc>
      </w:tr>
    </w:tbl>
    <w:p w14:paraId="4FC9FBB3" w14:textId="77777777" w:rsidR="00EC110D" w:rsidRDefault="00EC110D" w:rsidP="1DC4E9DA">
      <w:pPr>
        <w:rPr>
          <w:rFonts w:ascii="Calibri" w:eastAsia="Calibri" w:hAnsi="Calibri" w:cs="Calibri"/>
          <w:sz w:val="24"/>
          <w:szCs w:val="24"/>
        </w:rPr>
      </w:pPr>
    </w:p>
    <w:p w14:paraId="647F403E" w14:textId="64B00558" w:rsidR="000315C7" w:rsidRPr="000315C7" w:rsidRDefault="3CBE979E" w:rsidP="1DC4E9DA">
      <w:pPr>
        <w:rPr>
          <w:rFonts w:ascii="Calibri" w:eastAsia="Calibri" w:hAnsi="Calibri" w:cs="Calibri"/>
          <w:sz w:val="24"/>
          <w:szCs w:val="24"/>
        </w:rPr>
      </w:pPr>
      <w:r w:rsidRPr="167BE136">
        <w:rPr>
          <w:rFonts w:ascii="Calibri" w:eastAsia="Calibri" w:hAnsi="Calibri" w:cs="Calibri"/>
          <w:sz w:val="24"/>
          <w:szCs w:val="24"/>
        </w:rPr>
        <w:t>Sylvie Chénier, directrice par intérim</w:t>
      </w:r>
    </w:p>
    <w:p w14:paraId="0B073ED5" w14:textId="515ED809" w:rsidR="3CBE979E" w:rsidRDefault="3CBE979E" w:rsidP="1DC4E9DA">
      <w:pPr>
        <w:rPr>
          <w:rFonts w:ascii="Calibri" w:eastAsia="Calibri" w:hAnsi="Calibri" w:cs="Calibri"/>
          <w:sz w:val="24"/>
          <w:szCs w:val="24"/>
        </w:rPr>
      </w:pPr>
      <w:r w:rsidRPr="167BE136">
        <w:rPr>
          <w:rFonts w:ascii="Calibri" w:eastAsia="Calibri" w:hAnsi="Calibri" w:cs="Calibri"/>
          <w:sz w:val="24"/>
          <w:szCs w:val="24"/>
        </w:rPr>
        <w:t>Marilyn Paquin, directrice adjointe</w:t>
      </w:r>
    </w:p>
    <w:p w14:paraId="00D081D0" w14:textId="77777777" w:rsidR="000315C7" w:rsidRPr="000315C7" w:rsidRDefault="000315C7" w:rsidP="167BE136">
      <w:pPr>
        <w:jc w:val="center"/>
        <w:rPr>
          <w:rFonts w:ascii="Calibri" w:eastAsia="Calibri" w:hAnsi="Calibri" w:cs="Calibri"/>
        </w:rPr>
      </w:pPr>
    </w:p>
    <w:sectPr w:rsidR="000315C7" w:rsidRPr="000315C7" w:rsidSect="00FF3371">
      <w:headerReference w:type="even" r:id="rId16"/>
      <w:headerReference w:type="default" r:id="rId17"/>
      <w:footerReference w:type="default" r:id="rId18"/>
      <w:headerReference w:type="first" r:id="rId19"/>
      <w:pgSz w:w="12240" w:h="20160" w:code="5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0615" w14:textId="77777777" w:rsidR="00D24009" w:rsidRDefault="00D24009">
      <w:pPr>
        <w:spacing w:before="0" w:after="0"/>
      </w:pPr>
      <w:r>
        <w:separator/>
      </w:r>
    </w:p>
  </w:endnote>
  <w:endnote w:type="continuationSeparator" w:id="0">
    <w:p w14:paraId="13FD457F" w14:textId="77777777" w:rsidR="00D24009" w:rsidRDefault="00D240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Cambri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0422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A1024A" w14:textId="434E7E69" w:rsidR="000315C7" w:rsidRDefault="000315C7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AC2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8E1A8B4" w14:textId="77777777" w:rsidR="00AB6B7B" w:rsidRPr="00AB6B7B" w:rsidRDefault="00AB6B7B" w:rsidP="00AB6B7B">
    <w:pPr>
      <w:pStyle w:val="Pieddepage"/>
      <w:jc w:val="right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73DF" w14:textId="77777777" w:rsidR="00D24009" w:rsidRDefault="00D24009">
      <w:pPr>
        <w:spacing w:before="0" w:after="0"/>
      </w:pPr>
      <w:r>
        <w:separator/>
      </w:r>
    </w:p>
  </w:footnote>
  <w:footnote w:type="continuationSeparator" w:id="0">
    <w:p w14:paraId="322027F4" w14:textId="77777777" w:rsidR="00D24009" w:rsidRDefault="00D240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B3CE" w14:textId="77777777" w:rsidR="00D05CA7" w:rsidRDefault="00EC110D">
    <w:pPr>
      <w:pStyle w:val="En-tte"/>
    </w:pPr>
    <w:r>
      <w:rPr>
        <w:noProof/>
      </w:rPr>
      <w:pict w14:anchorId="4AFB0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04985" o:spid="_x0000_s1037" type="#_x0000_t75" style="position:absolute;margin-left:0;margin-top:0;width:538.55pt;height:536.35pt;z-index:-251658239;mso-position-horizontal:center;mso-position-horizontal-relative:margin;mso-position-vertical:center;mso-position-vertical-relative:margin" o:allowincell="f">
          <v:imagedata r:id="rId1" o:title="l'Orée-des-Bo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2CF5" w14:textId="77777777" w:rsidR="00D05CA7" w:rsidRDefault="00EC110D">
    <w:pPr>
      <w:pStyle w:val="En-tte"/>
    </w:pPr>
    <w:r>
      <w:rPr>
        <w:noProof/>
      </w:rPr>
      <w:pict w14:anchorId="1B87F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04986" o:spid="_x0000_s1038" type="#_x0000_t75" style="position:absolute;margin-left:0;margin-top:0;width:538.55pt;height:536.35pt;z-index:-251658238;mso-position-horizontal:center;mso-position-horizontal-relative:margin;mso-position-vertical:center;mso-position-vertical-relative:margin" o:allowincell="f">
          <v:imagedata r:id="rId1" o:title="l'Orée-des-Boi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0214" w14:textId="77777777" w:rsidR="00D05CA7" w:rsidRDefault="00EC110D">
    <w:pPr>
      <w:pStyle w:val="En-tte"/>
    </w:pPr>
    <w:r>
      <w:rPr>
        <w:noProof/>
      </w:rPr>
      <w:pict w14:anchorId="4B30F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04984" o:spid="_x0000_s1036" type="#_x0000_t75" style="position:absolute;margin-left:0;margin-top:0;width:538.55pt;height:536.35pt;z-index:-251658240;mso-position-horizontal:center;mso-position-horizontal-relative:margin;mso-position-vertical:center;mso-position-vertical-relative:margin" o:allowincell="f">
          <v:imagedata r:id="rId1" o:title="l'Orée-des-Bois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AUtFU+bOyWlXb" int2:id="DHoinfoG">
      <int2:state int2:value="Rejected" int2:type="spell"/>
    </int2:textHash>
    <int2:textHash int2:hashCode="1+sqpU7I0lQgp+" int2:id="HpM6HDT6">
      <int2:state int2:value="Rejected" int2:type="spell"/>
    </int2:textHash>
    <int2:textHash int2:hashCode="dcYFvdf5VzJAns" int2:id="VOKvKms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6E1E"/>
    <w:multiLevelType w:val="hybridMultilevel"/>
    <w:tmpl w:val="535C71B0"/>
    <w:lvl w:ilvl="0" w:tplc="1194B0CE">
      <w:numFmt w:val="bullet"/>
      <w:lvlText w:val="-"/>
      <w:lvlJc w:val="left"/>
      <w:pPr>
        <w:ind w:left="720" w:hanging="360"/>
      </w:pPr>
      <w:rPr>
        <w:rFonts w:ascii="Footlight MT Light" w:eastAsiaTheme="minorEastAsia" w:hAnsi="Footlight MT Light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D40BF"/>
    <w:multiLevelType w:val="hybridMultilevel"/>
    <w:tmpl w:val="8DC080C8"/>
    <w:lvl w:ilvl="0" w:tplc="7A989B9E">
      <w:numFmt w:val="bullet"/>
      <w:lvlText w:val="-"/>
      <w:lvlJc w:val="left"/>
      <w:pPr>
        <w:ind w:left="108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EA7898"/>
    <w:multiLevelType w:val="hybridMultilevel"/>
    <w:tmpl w:val="073607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E540A"/>
    <w:multiLevelType w:val="hybridMultilevel"/>
    <w:tmpl w:val="B3568CE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BB4B1D"/>
    <w:multiLevelType w:val="hybridMultilevel"/>
    <w:tmpl w:val="9D766450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12696AF3"/>
    <w:multiLevelType w:val="hybridMultilevel"/>
    <w:tmpl w:val="8ADE1076"/>
    <w:lvl w:ilvl="0" w:tplc="0C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143569CF"/>
    <w:multiLevelType w:val="hybridMultilevel"/>
    <w:tmpl w:val="0F82522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26589D"/>
    <w:multiLevelType w:val="hybridMultilevel"/>
    <w:tmpl w:val="F198F806"/>
    <w:lvl w:ilvl="0" w:tplc="CB40E00C">
      <w:numFmt w:val="bullet"/>
      <w:lvlText w:val="-"/>
      <w:lvlJc w:val="left"/>
      <w:pPr>
        <w:ind w:left="720" w:hanging="360"/>
      </w:pPr>
      <w:rPr>
        <w:rFonts w:ascii="Footlight MT Light" w:eastAsiaTheme="minorEastAsia" w:hAnsi="Footlight MT Light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62BDE"/>
    <w:multiLevelType w:val="hybridMultilevel"/>
    <w:tmpl w:val="A470E05A"/>
    <w:lvl w:ilvl="0" w:tplc="DF74F1D8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C4555"/>
    <w:multiLevelType w:val="hybridMultilevel"/>
    <w:tmpl w:val="277E6B9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65CCA"/>
    <w:multiLevelType w:val="hybridMultilevel"/>
    <w:tmpl w:val="58063B34"/>
    <w:lvl w:ilvl="0" w:tplc="9998C3AA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7C92"/>
    <w:multiLevelType w:val="hybridMultilevel"/>
    <w:tmpl w:val="62B4263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E2932"/>
    <w:multiLevelType w:val="hybridMultilevel"/>
    <w:tmpl w:val="7ED40686"/>
    <w:lvl w:ilvl="0" w:tplc="91F2828A"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A099D"/>
    <w:multiLevelType w:val="multilevel"/>
    <w:tmpl w:val="15E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93122"/>
    <w:multiLevelType w:val="hybridMultilevel"/>
    <w:tmpl w:val="6AEAF5A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D1215D"/>
    <w:multiLevelType w:val="hybridMultilevel"/>
    <w:tmpl w:val="111A7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75E93"/>
    <w:multiLevelType w:val="hybridMultilevel"/>
    <w:tmpl w:val="743ED7AA"/>
    <w:lvl w:ilvl="0" w:tplc="FD50A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2FA"/>
    <w:multiLevelType w:val="hybridMultilevel"/>
    <w:tmpl w:val="96C0D29A"/>
    <w:lvl w:ilvl="0" w:tplc="8B4084BC">
      <w:numFmt w:val="bullet"/>
      <w:lvlText w:val="-"/>
      <w:lvlJc w:val="left"/>
      <w:pPr>
        <w:ind w:left="720" w:hanging="360"/>
      </w:pPr>
      <w:rPr>
        <w:rFonts w:ascii="Candara" w:eastAsiaTheme="minorEastAsia" w:hAnsi="Candara" w:cs="Arial" w:hint="default"/>
        <w:b w:val="0"/>
        <w:color w:val="000000"/>
        <w:u w:val="none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8722F"/>
    <w:multiLevelType w:val="hybridMultilevel"/>
    <w:tmpl w:val="B1129F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2FDF"/>
    <w:multiLevelType w:val="hybridMultilevel"/>
    <w:tmpl w:val="745C75EE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8134E"/>
    <w:multiLevelType w:val="multilevel"/>
    <w:tmpl w:val="82F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418B3"/>
    <w:multiLevelType w:val="multilevel"/>
    <w:tmpl w:val="7D12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55703">
    <w:abstractNumId w:val="9"/>
  </w:num>
  <w:num w:numId="2" w16cid:durableId="1178470396">
    <w:abstractNumId w:val="7"/>
  </w:num>
  <w:num w:numId="3" w16cid:durableId="653460735">
    <w:abstractNumId w:val="6"/>
  </w:num>
  <w:num w:numId="4" w16cid:durableId="1547914190">
    <w:abstractNumId w:val="5"/>
  </w:num>
  <w:num w:numId="5" w16cid:durableId="200284266">
    <w:abstractNumId w:val="4"/>
  </w:num>
  <w:num w:numId="6" w16cid:durableId="1891066968">
    <w:abstractNumId w:val="8"/>
  </w:num>
  <w:num w:numId="7" w16cid:durableId="583346570">
    <w:abstractNumId w:val="3"/>
  </w:num>
  <w:num w:numId="8" w16cid:durableId="846942855">
    <w:abstractNumId w:val="2"/>
  </w:num>
  <w:num w:numId="9" w16cid:durableId="648940165">
    <w:abstractNumId w:val="1"/>
  </w:num>
  <w:num w:numId="10" w16cid:durableId="1873881924">
    <w:abstractNumId w:val="0"/>
  </w:num>
  <w:num w:numId="11" w16cid:durableId="652754747">
    <w:abstractNumId w:val="22"/>
  </w:num>
  <w:num w:numId="12" w16cid:durableId="1232813316">
    <w:abstractNumId w:val="11"/>
  </w:num>
  <w:num w:numId="13" w16cid:durableId="354888310">
    <w:abstractNumId w:val="12"/>
  </w:num>
  <w:num w:numId="14" w16cid:durableId="351733149">
    <w:abstractNumId w:val="14"/>
  </w:num>
  <w:num w:numId="15" w16cid:durableId="1859923593">
    <w:abstractNumId w:val="10"/>
  </w:num>
  <w:num w:numId="16" w16cid:durableId="64500379">
    <w:abstractNumId w:val="15"/>
  </w:num>
  <w:num w:numId="17" w16cid:durableId="843478634">
    <w:abstractNumId w:val="27"/>
  </w:num>
  <w:num w:numId="18" w16cid:durableId="600992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344327">
    <w:abstractNumId w:val="28"/>
  </w:num>
  <w:num w:numId="20" w16cid:durableId="1174339635">
    <w:abstractNumId w:val="26"/>
  </w:num>
  <w:num w:numId="21" w16cid:durableId="856312152">
    <w:abstractNumId w:val="24"/>
  </w:num>
  <w:num w:numId="22" w16cid:durableId="876115487">
    <w:abstractNumId w:val="16"/>
  </w:num>
  <w:num w:numId="23" w16cid:durableId="737168361">
    <w:abstractNumId w:val="21"/>
  </w:num>
  <w:num w:numId="24" w16cid:durableId="1004433220">
    <w:abstractNumId w:val="25"/>
  </w:num>
  <w:num w:numId="25" w16cid:durableId="1623607089">
    <w:abstractNumId w:val="30"/>
  </w:num>
  <w:num w:numId="26" w16cid:durableId="871040962">
    <w:abstractNumId w:val="23"/>
  </w:num>
  <w:num w:numId="27" w16cid:durableId="927158581">
    <w:abstractNumId w:val="18"/>
  </w:num>
  <w:num w:numId="28" w16cid:durableId="268466061">
    <w:abstractNumId w:val="19"/>
  </w:num>
  <w:num w:numId="29" w16cid:durableId="1673340329">
    <w:abstractNumId w:val="29"/>
  </w:num>
  <w:num w:numId="30" w16cid:durableId="794640401">
    <w:abstractNumId w:val="19"/>
  </w:num>
  <w:num w:numId="31" w16cid:durableId="70080454">
    <w:abstractNumId w:val="13"/>
  </w:num>
  <w:num w:numId="32" w16cid:durableId="62725229">
    <w:abstractNumId w:val="17"/>
  </w:num>
  <w:num w:numId="33" w16cid:durableId="10959747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22-08-31"/>
    <w:docVar w:name="MonthStart" w:val="2022-08-01"/>
    <w:docVar w:name="ShowDynamicGuides" w:val="1"/>
    <w:docVar w:name="ShowMarginGuides" w:val="0"/>
    <w:docVar w:name="ShowOutlines" w:val="0"/>
    <w:docVar w:name="ShowStaticGuides" w:val="0"/>
  </w:docVars>
  <w:rsids>
    <w:rsidRoot w:val="00394B15"/>
    <w:rsid w:val="00030948"/>
    <w:rsid w:val="000315C7"/>
    <w:rsid w:val="00033B60"/>
    <w:rsid w:val="0005475A"/>
    <w:rsid w:val="00056A63"/>
    <w:rsid w:val="00060861"/>
    <w:rsid w:val="0007586F"/>
    <w:rsid w:val="000825C5"/>
    <w:rsid w:val="00097B01"/>
    <w:rsid w:val="000F4A93"/>
    <w:rsid w:val="00124ADC"/>
    <w:rsid w:val="00124E54"/>
    <w:rsid w:val="001349CF"/>
    <w:rsid w:val="00137BC0"/>
    <w:rsid w:val="00144192"/>
    <w:rsid w:val="001513D5"/>
    <w:rsid w:val="001524DF"/>
    <w:rsid w:val="00163113"/>
    <w:rsid w:val="001632B2"/>
    <w:rsid w:val="001708D8"/>
    <w:rsid w:val="00170C52"/>
    <w:rsid w:val="001828EF"/>
    <w:rsid w:val="00192A5D"/>
    <w:rsid w:val="00193E15"/>
    <w:rsid w:val="001977E0"/>
    <w:rsid w:val="001B2DF2"/>
    <w:rsid w:val="001F05C5"/>
    <w:rsid w:val="00200E53"/>
    <w:rsid w:val="00201AC2"/>
    <w:rsid w:val="00256C8E"/>
    <w:rsid w:val="0025748C"/>
    <w:rsid w:val="00257D56"/>
    <w:rsid w:val="00271B3C"/>
    <w:rsid w:val="00274B21"/>
    <w:rsid w:val="00295363"/>
    <w:rsid w:val="002A4D5C"/>
    <w:rsid w:val="002B13BA"/>
    <w:rsid w:val="002B2E4E"/>
    <w:rsid w:val="002D32C5"/>
    <w:rsid w:val="002D362E"/>
    <w:rsid w:val="002D7839"/>
    <w:rsid w:val="002F1FB1"/>
    <w:rsid w:val="002F7032"/>
    <w:rsid w:val="00301051"/>
    <w:rsid w:val="00313858"/>
    <w:rsid w:val="00314FC1"/>
    <w:rsid w:val="00315919"/>
    <w:rsid w:val="00320970"/>
    <w:rsid w:val="003236B1"/>
    <w:rsid w:val="00323CDB"/>
    <w:rsid w:val="00340D32"/>
    <w:rsid w:val="00357A88"/>
    <w:rsid w:val="003649BC"/>
    <w:rsid w:val="00375B27"/>
    <w:rsid w:val="0038130F"/>
    <w:rsid w:val="00382EC1"/>
    <w:rsid w:val="00394B15"/>
    <w:rsid w:val="003B1E3C"/>
    <w:rsid w:val="003D5BC7"/>
    <w:rsid w:val="003E1D9C"/>
    <w:rsid w:val="003F1BBD"/>
    <w:rsid w:val="003F214C"/>
    <w:rsid w:val="00404813"/>
    <w:rsid w:val="00405922"/>
    <w:rsid w:val="00412AA6"/>
    <w:rsid w:val="00434013"/>
    <w:rsid w:val="0043784E"/>
    <w:rsid w:val="00470B53"/>
    <w:rsid w:val="00472CC3"/>
    <w:rsid w:val="00472DF6"/>
    <w:rsid w:val="004819D9"/>
    <w:rsid w:val="00484E14"/>
    <w:rsid w:val="00494BBF"/>
    <w:rsid w:val="004B0D28"/>
    <w:rsid w:val="004C5F84"/>
    <w:rsid w:val="004C7749"/>
    <w:rsid w:val="004E1485"/>
    <w:rsid w:val="004F5418"/>
    <w:rsid w:val="004F6EB4"/>
    <w:rsid w:val="00515285"/>
    <w:rsid w:val="00515F3E"/>
    <w:rsid w:val="00517281"/>
    <w:rsid w:val="005206DA"/>
    <w:rsid w:val="00525B01"/>
    <w:rsid w:val="00535627"/>
    <w:rsid w:val="00545E9D"/>
    <w:rsid w:val="00550E07"/>
    <w:rsid w:val="00555F84"/>
    <w:rsid w:val="0056327A"/>
    <w:rsid w:val="00596296"/>
    <w:rsid w:val="005B0B68"/>
    <w:rsid w:val="005B0C48"/>
    <w:rsid w:val="005C437F"/>
    <w:rsid w:val="005D3E75"/>
    <w:rsid w:val="005D7317"/>
    <w:rsid w:val="006007BA"/>
    <w:rsid w:val="006103E1"/>
    <w:rsid w:val="00622E7A"/>
    <w:rsid w:val="00626BD3"/>
    <w:rsid w:val="00626ED2"/>
    <w:rsid w:val="00633AB0"/>
    <w:rsid w:val="006349EA"/>
    <w:rsid w:val="00637666"/>
    <w:rsid w:val="006574E8"/>
    <w:rsid w:val="00681A29"/>
    <w:rsid w:val="006A37B1"/>
    <w:rsid w:val="006B5227"/>
    <w:rsid w:val="006C4341"/>
    <w:rsid w:val="006D4FB3"/>
    <w:rsid w:val="00707FE4"/>
    <w:rsid w:val="007108F0"/>
    <w:rsid w:val="00721A55"/>
    <w:rsid w:val="0072680E"/>
    <w:rsid w:val="00730CB5"/>
    <w:rsid w:val="00746366"/>
    <w:rsid w:val="007531EE"/>
    <w:rsid w:val="00755AB9"/>
    <w:rsid w:val="0076059F"/>
    <w:rsid w:val="00765EDC"/>
    <w:rsid w:val="00793AA0"/>
    <w:rsid w:val="0079411F"/>
    <w:rsid w:val="00797E7E"/>
    <w:rsid w:val="007A2992"/>
    <w:rsid w:val="007C37E5"/>
    <w:rsid w:val="007D0129"/>
    <w:rsid w:val="007D37F0"/>
    <w:rsid w:val="007E4AC2"/>
    <w:rsid w:val="00800C66"/>
    <w:rsid w:val="0081356A"/>
    <w:rsid w:val="00816A07"/>
    <w:rsid w:val="0081787F"/>
    <w:rsid w:val="00826216"/>
    <w:rsid w:val="00826B3F"/>
    <w:rsid w:val="00855F9A"/>
    <w:rsid w:val="00882C4F"/>
    <w:rsid w:val="008B0955"/>
    <w:rsid w:val="008B7046"/>
    <w:rsid w:val="008D5A0A"/>
    <w:rsid w:val="008E6393"/>
    <w:rsid w:val="008F125E"/>
    <w:rsid w:val="009163EA"/>
    <w:rsid w:val="009207E5"/>
    <w:rsid w:val="0092285E"/>
    <w:rsid w:val="00925ED9"/>
    <w:rsid w:val="00935AF1"/>
    <w:rsid w:val="00936CEF"/>
    <w:rsid w:val="00937A0F"/>
    <w:rsid w:val="009613C7"/>
    <w:rsid w:val="009728C0"/>
    <w:rsid w:val="00975298"/>
    <w:rsid w:val="0098288B"/>
    <w:rsid w:val="00997C7D"/>
    <w:rsid w:val="009A164A"/>
    <w:rsid w:val="009A29BC"/>
    <w:rsid w:val="009C1E29"/>
    <w:rsid w:val="009C3E64"/>
    <w:rsid w:val="009C61BC"/>
    <w:rsid w:val="009D4C4B"/>
    <w:rsid w:val="009E3CDB"/>
    <w:rsid w:val="00A06856"/>
    <w:rsid w:val="00A07853"/>
    <w:rsid w:val="00A14E48"/>
    <w:rsid w:val="00A21286"/>
    <w:rsid w:val="00A343A7"/>
    <w:rsid w:val="00A5153D"/>
    <w:rsid w:val="00A67B69"/>
    <w:rsid w:val="00A85C29"/>
    <w:rsid w:val="00A87706"/>
    <w:rsid w:val="00A90B23"/>
    <w:rsid w:val="00AB318E"/>
    <w:rsid w:val="00AB6B7B"/>
    <w:rsid w:val="00AC7D6C"/>
    <w:rsid w:val="00AE269D"/>
    <w:rsid w:val="00AE31FF"/>
    <w:rsid w:val="00B12EE5"/>
    <w:rsid w:val="00B546C2"/>
    <w:rsid w:val="00B65E99"/>
    <w:rsid w:val="00B71244"/>
    <w:rsid w:val="00B835EA"/>
    <w:rsid w:val="00B915D0"/>
    <w:rsid w:val="00B9352C"/>
    <w:rsid w:val="00BC6222"/>
    <w:rsid w:val="00BC6A26"/>
    <w:rsid w:val="00BD49D2"/>
    <w:rsid w:val="00BE40A3"/>
    <w:rsid w:val="00BF0FEE"/>
    <w:rsid w:val="00C149ED"/>
    <w:rsid w:val="00C37896"/>
    <w:rsid w:val="00C41633"/>
    <w:rsid w:val="00C45936"/>
    <w:rsid w:val="00C64283"/>
    <w:rsid w:val="00C66390"/>
    <w:rsid w:val="00C80158"/>
    <w:rsid w:val="00C81D25"/>
    <w:rsid w:val="00CA2539"/>
    <w:rsid w:val="00CA658F"/>
    <w:rsid w:val="00CA75FD"/>
    <w:rsid w:val="00CB00F4"/>
    <w:rsid w:val="00CB6A7F"/>
    <w:rsid w:val="00D003AD"/>
    <w:rsid w:val="00D054E5"/>
    <w:rsid w:val="00D05CA7"/>
    <w:rsid w:val="00D06C35"/>
    <w:rsid w:val="00D21959"/>
    <w:rsid w:val="00D24009"/>
    <w:rsid w:val="00D27A88"/>
    <w:rsid w:val="00D3144D"/>
    <w:rsid w:val="00D34497"/>
    <w:rsid w:val="00D44445"/>
    <w:rsid w:val="00D44F13"/>
    <w:rsid w:val="00D517E1"/>
    <w:rsid w:val="00D52A9E"/>
    <w:rsid w:val="00D671A2"/>
    <w:rsid w:val="00D934B5"/>
    <w:rsid w:val="00D96AB1"/>
    <w:rsid w:val="00DB7D76"/>
    <w:rsid w:val="00DC59B7"/>
    <w:rsid w:val="00DD03F9"/>
    <w:rsid w:val="00DF40EB"/>
    <w:rsid w:val="00E26221"/>
    <w:rsid w:val="00E33A6C"/>
    <w:rsid w:val="00E43086"/>
    <w:rsid w:val="00E4350B"/>
    <w:rsid w:val="00E64E30"/>
    <w:rsid w:val="00E707A0"/>
    <w:rsid w:val="00E84D20"/>
    <w:rsid w:val="00EA0BEF"/>
    <w:rsid w:val="00EA415B"/>
    <w:rsid w:val="00EC110D"/>
    <w:rsid w:val="00EE3FF0"/>
    <w:rsid w:val="00EE5145"/>
    <w:rsid w:val="00F2038F"/>
    <w:rsid w:val="00F247FD"/>
    <w:rsid w:val="00F272FF"/>
    <w:rsid w:val="00F4600B"/>
    <w:rsid w:val="00F55DB6"/>
    <w:rsid w:val="00F60653"/>
    <w:rsid w:val="00F66D5B"/>
    <w:rsid w:val="00F676B7"/>
    <w:rsid w:val="00F81A73"/>
    <w:rsid w:val="00F84C2C"/>
    <w:rsid w:val="00F87268"/>
    <w:rsid w:val="00FB05F2"/>
    <w:rsid w:val="00FB1EDE"/>
    <w:rsid w:val="00FB275C"/>
    <w:rsid w:val="00FD5A52"/>
    <w:rsid w:val="00FE03D7"/>
    <w:rsid w:val="00FF3371"/>
    <w:rsid w:val="00FF5526"/>
    <w:rsid w:val="00FF68C7"/>
    <w:rsid w:val="04A468D8"/>
    <w:rsid w:val="0B328B16"/>
    <w:rsid w:val="11EDCFBF"/>
    <w:rsid w:val="136D1371"/>
    <w:rsid w:val="167BE136"/>
    <w:rsid w:val="16FE6469"/>
    <w:rsid w:val="17AC1D23"/>
    <w:rsid w:val="17D895E9"/>
    <w:rsid w:val="184A3B32"/>
    <w:rsid w:val="185FD9F9"/>
    <w:rsid w:val="1C5D8E3F"/>
    <w:rsid w:val="1DC4E9DA"/>
    <w:rsid w:val="1ECCA180"/>
    <w:rsid w:val="1FFF4329"/>
    <w:rsid w:val="20DD3A88"/>
    <w:rsid w:val="23330829"/>
    <w:rsid w:val="25F9C499"/>
    <w:rsid w:val="2AEA73E5"/>
    <w:rsid w:val="2B40E439"/>
    <w:rsid w:val="3754E648"/>
    <w:rsid w:val="37BED05D"/>
    <w:rsid w:val="382F7BA7"/>
    <w:rsid w:val="38EE18D9"/>
    <w:rsid w:val="39D473EE"/>
    <w:rsid w:val="3C0E61D7"/>
    <w:rsid w:val="3CBE979E"/>
    <w:rsid w:val="43BD0C20"/>
    <w:rsid w:val="4A7DC5C8"/>
    <w:rsid w:val="5C6BBEDF"/>
    <w:rsid w:val="5ED0B631"/>
    <w:rsid w:val="63CB007B"/>
    <w:rsid w:val="67EA1767"/>
    <w:rsid w:val="690F5121"/>
    <w:rsid w:val="6EF195F9"/>
    <w:rsid w:val="75F6F9B9"/>
    <w:rsid w:val="7B55ED12"/>
    <w:rsid w:val="7DA1FAF7"/>
    <w:rsid w:val="7DE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B0FEF"/>
  <w15:docId w15:val="{524ED470-2B3B-448D-926B-5FE3C8CD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8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5"/>
    <w:qFormat/>
    <w:pPr>
      <w:spacing w:after="120" w:line="276" w:lineRule="auto"/>
    </w:pPr>
  </w:style>
  <w:style w:type="character" w:customStyle="1" w:styleId="CorpsdetexteCar">
    <w:name w:val="Corps de texte Car"/>
    <w:basedOn w:val="Policepardfaut"/>
    <w:link w:val="Corpsdetexte"/>
    <w:uiPriority w:val="5"/>
    <w:rPr>
      <w:sz w:val="20"/>
    </w:rPr>
  </w:style>
  <w:style w:type="paragraph" w:customStyle="1" w:styleId="Mois">
    <w:name w:val="Moi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ne">
    <w:name w:val="Année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3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1A495D" w:themeColor="accent1" w:themeShade="80"/>
      <w:spacing w:val="5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4"/>
    <w:rPr>
      <w:rFonts w:asciiTheme="majorHAnsi" w:eastAsiaTheme="majorEastAsia" w:hAnsiTheme="majorHAnsi" w:cstheme="majorBidi"/>
      <w:color w:val="1A495D" w:themeColor="accent1" w:themeShade="80"/>
      <w:spacing w:val="5"/>
      <w:kern w:val="28"/>
      <w:sz w:val="40"/>
      <w:szCs w:val="40"/>
    </w:rPr>
  </w:style>
  <w:style w:type="paragraph" w:customStyle="1" w:styleId="Jours">
    <w:name w:val="Jour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Calendrierdetable">
    <w:name w:val="Calendrier de table"/>
    <w:basedOn w:val="Tableau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edebulles">
    <w:name w:val="Balloon Text"/>
    <w:basedOn w:val="Normal"/>
    <w:link w:val="Textedebulles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19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19"/>
    <w:semiHidden/>
    <w:unhideWhenUsed/>
  </w:style>
  <w:style w:type="paragraph" w:styleId="Normalcentr">
    <w:name w:val="Block Text"/>
    <w:basedOn w:val="Normal"/>
    <w:uiPriority w:val="19"/>
    <w:semiHidden/>
    <w:unhideWhenUsed/>
    <w:pPr>
      <w:pBdr>
        <w:top w:val="single" w:sz="2" w:space="10" w:color="3494BA" w:themeColor="accent1" w:shadow="1"/>
        <w:left w:val="single" w:sz="2" w:space="10" w:color="3494BA" w:themeColor="accent1" w:shadow="1"/>
        <w:bottom w:val="single" w:sz="2" w:space="10" w:color="3494BA" w:themeColor="accent1" w:shadow="1"/>
        <w:right w:val="single" w:sz="2" w:space="10" w:color="3494BA" w:themeColor="accent1" w:shadow="1"/>
      </w:pBdr>
      <w:ind w:left="1152" w:right="1152"/>
    </w:pPr>
    <w:rPr>
      <w:i/>
      <w:iCs/>
      <w:color w:val="3494BA" w:themeColor="accent1"/>
    </w:rPr>
  </w:style>
  <w:style w:type="paragraph" w:styleId="Corpsdetexte2">
    <w:name w:val="Body Text 2"/>
    <w:basedOn w:val="Normal"/>
    <w:link w:val="Corpsdetexte2Car"/>
    <w:uiPriority w:val="19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19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19"/>
    <w:semiHidden/>
    <w:unhideWhenUsed/>
    <w:pPr>
      <w:spacing w:after="0" w:line="240" w:lineRule="auto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19"/>
    <w:semiHidden/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19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uiPriority w:val="19"/>
    <w:semiHidden/>
    <w:unhideWhenUsed/>
    <w:pPr>
      <w:spacing w:after="0"/>
      <w:ind w:firstLine="360"/>
    </w:pPr>
  </w:style>
  <w:style w:type="character" w:customStyle="1" w:styleId="Retraitcorpset1religCar">
    <w:name w:val="Retrait corps et 1re lig. Car"/>
    <w:basedOn w:val="Corpsdetexte2Car"/>
    <w:link w:val="Retraitcorpset1relig"/>
    <w:uiPriority w:val="19"/>
    <w:semiHidden/>
    <w:rPr>
      <w:sz w:val="20"/>
    </w:rPr>
  </w:style>
  <w:style w:type="paragraph" w:styleId="Retraitcorpsdetexte2">
    <w:name w:val="Body Text Indent 2"/>
    <w:basedOn w:val="Normal"/>
    <w:link w:val="Retraitcorpsdetexte2Car"/>
    <w:uiPriority w:val="19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19"/>
    <w:semiHidden/>
    <w:rPr>
      <w:sz w:val="20"/>
    </w:rPr>
  </w:style>
  <w:style w:type="paragraph" w:styleId="Retraitcorpsdetexte3">
    <w:name w:val="Body Text Indent 3"/>
    <w:basedOn w:val="Normal"/>
    <w:link w:val="Retraitcorpsdetexte3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19"/>
    <w:semiHidden/>
    <w:rPr>
      <w:sz w:val="16"/>
      <w:szCs w:val="16"/>
    </w:rPr>
  </w:style>
  <w:style w:type="paragraph" w:styleId="Lgende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3494BA" w:themeColor="accent1"/>
    </w:rPr>
  </w:style>
  <w:style w:type="paragraph" w:styleId="Formuledepolitesse">
    <w:name w:val="Closing"/>
    <w:basedOn w:val="Normal"/>
    <w:link w:val="FormuledepolitesseCar"/>
    <w:uiPriority w:val="19"/>
    <w:semiHidden/>
    <w:unhideWhenUsed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19"/>
    <w:semiHidden/>
    <w:rPr>
      <w:sz w:val="20"/>
    </w:rPr>
  </w:style>
  <w:style w:type="paragraph" w:styleId="Commentaire">
    <w:name w:val="annotation text"/>
    <w:basedOn w:val="Normal"/>
    <w:link w:val="CommentaireCar"/>
    <w:uiPriority w:val="19"/>
    <w:semiHidden/>
    <w:unhideWhenUsed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1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1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19"/>
    <w:semiHidden/>
    <w:unhideWhenUsed/>
  </w:style>
  <w:style w:type="character" w:customStyle="1" w:styleId="DateCar">
    <w:name w:val="Date Car"/>
    <w:basedOn w:val="Policepardfaut"/>
    <w:link w:val="Date"/>
    <w:uiPriority w:val="19"/>
    <w:semiHidden/>
    <w:rPr>
      <w:sz w:val="20"/>
    </w:rPr>
  </w:style>
  <w:style w:type="paragraph" w:styleId="Explorateurdedocuments">
    <w:name w:val="Document Map"/>
    <w:basedOn w:val="Normal"/>
    <w:link w:val="Explorateurdedocuments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19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19"/>
    <w:semiHidden/>
    <w:unhideWhenUsed/>
  </w:style>
  <w:style w:type="character" w:customStyle="1" w:styleId="SignaturelectroniqueCar">
    <w:name w:val="Signature électronique Car"/>
    <w:basedOn w:val="Policepardfaut"/>
    <w:link w:val="Signaturelectronique"/>
    <w:uiPriority w:val="19"/>
    <w:semiHidden/>
    <w:rPr>
      <w:sz w:val="20"/>
    </w:rPr>
  </w:style>
  <w:style w:type="paragraph" w:styleId="Notedefin">
    <w:name w:val="endnote text"/>
    <w:basedOn w:val="Normal"/>
    <w:link w:val="NotedefinCar"/>
    <w:uiPriority w:val="19"/>
    <w:semiHidden/>
    <w:unhideWhenUsed/>
    <w:rPr>
      <w:szCs w:val="20"/>
    </w:rPr>
  </w:style>
  <w:style w:type="character" w:customStyle="1" w:styleId="NotedefinCar">
    <w:name w:val="Note de fin Car"/>
    <w:basedOn w:val="Policepardfaut"/>
    <w:link w:val="Notedefin"/>
    <w:uiPriority w:val="19"/>
    <w:semiHidden/>
    <w:rPr>
      <w:sz w:val="20"/>
      <w:szCs w:val="20"/>
    </w:rPr>
  </w:style>
  <w:style w:type="paragraph" w:styleId="Adressedestinatai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uiPriority w:val="19"/>
    <w:semiHidden/>
    <w:unhideWhenUsed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19"/>
    <w:semiHidden/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3494BA" w:themeColor="accen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3494BA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1A495C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1A495C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uiPriority w:val="19"/>
    <w:semiHidden/>
    <w:unhideWhenUsed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19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uiPriority w:val="19"/>
    <w:semiHidden/>
    <w:unhideWhenUsed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e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e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e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e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19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unhideWhenUsed/>
    <w:qFormat/>
    <w:pPr>
      <w:spacing w:before="0" w:after="0"/>
    </w:p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19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19"/>
    <w:semiHidden/>
    <w:unhideWhenUsed/>
  </w:style>
  <w:style w:type="character" w:customStyle="1" w:styleId="TitredenoteCar">
    <w:name w:val="Titre de note Car"/>
    <w:basedOn w:val="Policepardfaut"/>
    <w:link w:val="Titredenote"/>
    <w:uiPriority w:val="19"/>
    <w:semiHidden/>
    <w:rPr>
      <w:sz w:val="20"/>
    </w:rPr>
  </w:style>
  <w:style w:type="paragraph" w:styleId="Textebrut">
    <w:name w:val="Plain Text"/>
    <w:basedOn w:val="Normal"/>
    <w:link w:val="Textebrut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19"/>
    <w:semiHidden/>
    <w:rPr>
      <w:rFonts w:ascii="Consolas" w:hAnsi="Consolas"/>
      <w:sz w:val="21"/>
      <w:szCs w:val="21"/>
    </w:rPr>
  </w:style>
  <w:style w:type="paragraph" w:styleId="Citation">
    <w:name w:val="Quote"/>
    <w:basedOn w:val="Normal"/>
    <w:link w:val="Citation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ionCar">
    <w:name w:val="Citation Car"/>
    <w:basedOn w:val="Policepardfaut"/>
    <w:link w:val="Citation"/>
    <w:uiPriority w:val="8"/>
    <w:rPr>
      <w:iCs/>
    </w:rPr>
  </w:style>
  <w:style w:type="paragraph" w:styleId="Salutations">
    <w:name w:val="Salutation"/>
    <w:basedOn w:val="Normal"/>
    <w:next w:val="Normal"/>
    <w:link w:val="SalutationsCar"/>
    <w:uiPriority w:val="19"/>
    <w:semiHidden/>
    <w:unhideWhenUsed/>
  </w:style>
  <w:style w:type="character" w:customStyle="1" w:styleId="SalutationsCar">
    <w:name w:val="Salutations Car"/>
    <w:basedOn w:val="Policepardfaut"/>
    <w:link w:val="Salutations"/>
    <w:uiPriority w:val="19"/>
    <w:semiHidden/>
    <w:rPr>
      <w:sz w:val="20"/>
    </w:rPr>
  </w:style>
  <w:style w:type="paragraph" w:styleId="Signature">
    <w:name w:val="Signature"/>
    <w:basedOn w:val="Normal"/>
    <w:link w:val="SignatureCar"/>
    <w:uiPriority w:val="19"/>
    <w:semiHidden/>
    <w:unhideWhenUsed/>
    <w:pPr>
      <w:ind w:left="4320"/>
    </w:pPr>
  </w:style>
  <w:style w:type="character" w:customStyle="1" w:styleId="SignatureCar">
    <w:name w:val="Signature Car"/>
    <w:basedOn w:val="Policepardfaut"/>
    <w:link w:val="Signature"/>
    <w:uiPriority w:val="19"/>
    <w:semiHidden/>
    <w:rPr>
      <w:sz w:val="20"/>
    </w:rPr>
  </w:style>
  <w:style w:type="paragraph" w:styleId="Tabledesrfrencesjuridiqu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uiPriority w:val="19"/>
    <w:semiHidden/>
    <w:unhideWhenUsed/>
  </w:style>
  <w:style w:type="paragraph" w:styleId="TitreTR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14"/>
    <w:semiHidden/>
    <w:unhideWhenUsed/>
    <w:qFormat/>
    <w:pPr>
      <w:outlineLvl w:val="9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Tableausimple4">
    <w:name w:val="Plain Table 4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semiHidden/>
    <w:rPr>
      <w:color w:val="808080"/>
    </w:rPr>
  </w:style>
  <w:style w:type="character" w:styleId="Hyperlien">
    <w:name w:val="Hyperlink"/>
    <w:basedOn w:val="Policepardfaut"/>
    <w:uiPriority w:val="99"/>
    <w:unhideWhenUsed/>
    <w:rsid w:val="00E26221"/>
    <w:rPr>
      <w:color w:val="336633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6221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A87706"/>
    <w:rPr>
      <w:color w:val="9F6715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71244"/>
    <w:pPr>
      <w:ind w:left="720"/>
      <w:contextualSpacing/>
    </w:pPr>
  </w:style>
  <w:style w:type="paragraph" w:customStyle="1" w:styleId="xmsonormal">
    <w:name w:val="x_msonormal"/>
    <w:basedOn w:val="Normal"/>
    <w:rsid w:val="00FB275C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fr-CA" w:eastAsia="fr-CA"/>
    </w:rPr>
  </w:style>
  <w:style w:type="paragraph" w:customStyle="1" w:styleId="Default">
    <w:name w:val="Default"/>
    <w:basedOn w:val="Normal"/>
    <w:rsid w:val="00357A88"/>
    <w:pPr>
      <w:autoSpaceDE w:val="0"/>
      <w:autoSpaceDN w:val="0"/>
      <w:spacing w:before="0" w:after="0"/>
    </w:pPr>
    <w:rPr>
      <w:rFonts w:ascii="Times New Roman" w:eastAsiaTheme="minorHAnsi" w:hAnsi="Times New Roman" w:cs="Times New Roman"/>
      <w:color w:val="000000"/>
      <w:sz w:val="24"/>
      <w:szCs w:val="24"/>
      <w:lang w:val="fr-CA" w:eastAsia="fr-CA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22E7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82EC1"/>
    <w:rPr>
      <w:b/>
      <w:bCs/>
    </w:rPr>
  </w:style>
  <w:style w:type="table" w:styleId="Grilledutableau">
    <w:name w:val="Table Grid"/>
    <w:basedOn w:val="TableauNormal"/>
    <w:uiPriority w:val="39"/>
    <w:rsid w:val="00314FC1"/>
    <w:pPr>
      <w:spacing w:before="0" w:after="0"/>
    </w:pPr>
    <w:rPr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B12E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ssd.gouv.qc.ca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sd.gouv.qc.ca/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ulxv\AppData\Roaming\Microsoft\Templates\Calendrier%20avec%20captures%20instantan&#233;es.dotm" TargetMode="External"/></Relationships>
</file>

<file path=word/theme/theme1.xml><?xml version="1.0" encoding="utf-8"?>
<a:theme xmlns:a="http://schemas.openxmlformats.org/drawingml/2006/main" name="Office Them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9" ma:contentTypeDescription="Crée un document." ma:contentTypeScope="" ma:versionID="390f38f010c715335e851008699972f5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2aad12dd991eacead7335efa57d43d2f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37495d-a0be-4614-9acb-594269a7fa33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3342B-4555-40B1-9D30-86F1C01EF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E8602-75C4-476B-A557-5E078E790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7B293-B7EF-461E-8CA0-E1308E87D630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4.xml><?xml version="1.0" encoding="utf-8"?>
<ds:datastoreItem xmlns:ds="http://schemas.openxmlformats.org/officeDocument/2006/customXml" ds:itemID="{BFF2AD55-311E-4C8F-90F1-EFBCA6537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avec captures instantanées.dotm</Template>
  <TotalTime>23</TotalTime>
  <Pages>2</Pages>
  <Words>970</Words>
  <Characters>5336</Characters>
  <Application>Microsoft Office Word</Application>
  <DocSecurity>0</DocSecurity>
  <Lines>44</Lines>
  <Paragraphs>12</Paragraphs>
  <ScaleCrop>false</ScaleCrop>
  <Manager/>
  <Company/>
  <LinksUpToDate>false</LinksUpToDate>
  <CharactersWithSpaces>6294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Proulx Vanessa</dc:creator>
  <cp:keywords/>
  <dc:description/>
  <cp:lastModifiedBy>Proulx Vanessa</cp:lastModifiedBy>
  <cp:revision>68</cp:revision>
  <cp:lastPrinted>2025-11-28T14:26:00Z</cp:lastPrinted>
  <dcterms:created xsi:type="dcterms:W3CDTF">2024-09-27T16:19:00Z</dcterms:created>
  <dcterms:modified xsi:type="dcterms:W3CDTF">2025-11-28T14:32:00Z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1896600</vt:r8>
  </property>
  <property fmtid="{D5CDD505-2E9C-101B-9397-08002B2CF9AE}" pid="4" name="MediaServiceImageTags">
    <vt:lpwstr/>
  </property>
</Properties>
</file>